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417" w:rsidRPr="00462F80" w:rsidRDefault="00817438">
      <w:pPr>
        <w:rPr>
          <w:rFonts w:ascii="方正黑体_GBK" w:eastAsia="方正黑体_GBK"/>
          <w:sz w:val="28"/>
          <w:szCs w:val="28"/>
        </w:rPr>
      </w:pPr>
      <w:r w:rsidRPr="00462F80">
        <w:rPr>
          <w:rFonts w:ascii="方正黑体_GBK" w:eastAsia="方正黑体_GBK" w:hint="eastAsia"/>
          <w:sz w:val="28"/>
          <w:szCs w:val="28"/>
        </w:rPr>
        <w:t>附件1</w:t>
      </w:r>
    </w:p>
    <w:p w:rsidR="00817438" w:rsidRPr="00817438" w:rsidRDefault="00817438">
      <w:pPr>
        <w:widowControl/>
        <w:jc w:val="center"/>
        <w:textAlignment w:val="center"/>
        <w:rPr>
          <w:rFonts w:ascii="黑体" w:eastAsia="黑体" w:hAnsi="黑体" w:cs="黑体"/>
          <w:b/>
          <w:bCs/>
          <w:color w:val="000000"/>
          <w:kern w:val="0"/>
          <w:sz w:val="30"/>
          <w:szCs w:val="30"/>
          <w:lang w:bidi="ar"/>
        </w:rPr>
      </w:pPr>
      <w:r w:rsidRPr="00817438">
        <w:rPr>
          <w:rFonts w:ascii="黑体" w:eastAsia="黑体" w:hAnsi="黑体" w:hint="eastAsia"/>
          <w:sz w:val="30"/>
          <w:szCs w:val="30"/>
        </w:rPr>
        <w:t>2016—2020年软科学研究项目清单</w:t>
      </w:r>
    </w:p>
    <w:p w:rsidR="00A91417" w:rsidRPr="00817438" w:rsidRDefault="00817438" w:rsidP="00690616">
      <w:pPr>
        <w:widowControl/>
        <w:spacing w:afterLines="50" w:after="156"/>
        <w:jc w:val="center"/>
        <w:textAlignment w:val="center"/>
        <w:rPr>
          <w:rFonts w:ascii="黑体" w:eastAsia="黑体" w:hAnsi="黑体" w:cs="黑体"/>
          <w:bCs/>
          <w:color w:val="000000"/>
          <w:kern w:val="0"/>
          <w:sz w:val="28"/>
          <w:szCs w:val="28"/>
          <w:lang w:bidi="ar"/>
        </w:rPr>
      </w:pPr>
      <w:r w:rsidRPr="00817438">
        <w:rPr>
          <w:rFonts w:ascii="黑体" w:eastAsia="黑体" w:hAnsi="黑体" w:cs="黑体" w:hint="eastAsia"/>
          <w:bCs/>
          <w:color w:val="000000"/>
          <w:kern w:val="0"/>
          <w:sz w:val="28"/>
          <w:szCs w:val="28"/>
          <w:lang w:bidi="ar"/>
        </w:rPr>
        <w:t>（一）已验收项目清单</w:t>
      </w: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2866"/>
        <w:gridCol w:w="1330"/>
        <w:gridCol w:w="5967"/>
        <w:gridCol w:w="1133"/>
        <w:gridCol w:w="1983"/>
      </w:tblGrid>
      <w:tr w:rsidR="00870476" w:rsidTr="00870476">
        <w:trPr>
          <w:trHeight w:val="518"/>
        </w:trPr>
        <w:tc>
          <w:tcPr>
            <w:tcW w:w="218" w:type="pct"/>
            <w:shd w:val="clear" w:color="auto" w:fill="auto"/>
            <w:noWrap/>
            <w:vAlign w:val="center"/>
          </w:tcPr>
          <w:p w:rsidR="00870476" w:rsidRDefault="00870476" w:rsidP="00870476">
            <w:pPr>
              <w:widowControl/>
              <w:jc w:val="center"/>
              <w:textAlignment w:val="center"/>
              <w:rPr>
                <w:rFonts w:ascii="仿宋_GB2312" w:eastAsia="仿宋_GB2312" w:hAnsi="宋体" w:cs="仿宋_GB2312"/>
                <w:b/>
                <w:bCs/>
                <w:color w:val="000000"/>
                <w:kern w:val="0"/>
                <w:sz w:val="18"/>
                <w:szCs w:val="18"/>
                <w:lang w:bidi="ar"/>
              </w:rPr>
            </w:pPr>
            <w:r>
              <w:rPr>
                <w:rFonts w:ascii="仿宋_GB2312" w:eastAsia="仿宋_GB2312" w:hAnsi="宋体" w:cs="仿宋_GB2312" w:hint="eastAsia"/>
                <w:b/>
                <w:bCs/>
                <w:color w:val="000000"/>
                <w:kern w:val="0"/>
                <w:sz w:val="18"/>
                <w:szCs w:val="18"/>
                <w:lang w:bidi="ar"/>
              </w:rPr>
              <w:t>序号</w:t>
            </w:r>
          </w:p>
        </w:tc>
        <w:tc>
          <w:tcPr>
            <w:tcW w:w="1032" w:type="pct"/>
            <w:shd w:val="clear" w:color="auto" w:fill="auto"/>
            <w:noWrap/>
            <w:vAlign w:val="center"/>
          </w:tcPr>
          <w:p w:rsidR="00870476" w:rsidRDefault="00870476" w:rsidP="00870476">
            <w:pPr>
              <w:widowControl/>
              <w:jc w:val="center"/>
              <w:textAlignment w:val="center"/>
              <w:rPr>
                <w:rFonts w:ascii="仿宋_GB2312" w:eastAsia="仿宋_GB2312" w:hAnsi="宋体" w:cs="仿宋_GB2312"/>
                <w:b/>
                <w:bCs/>
                <w:color w:val="000000"/>
                <w:sz w:val="18"/>
                <w:szCs w:val="18"/>
              </w:rPr>
            </w:pPr>
            <w:r>
              <w:rPr>
                <w:rFonts w:ascii="仿宋_GB2312" w:eastAsia="仿宋_GB2312" w:hAnsi="宋体" w:cs="仿宋_GB2312"/>
                <w:b/>
                <w:bCs/>
                <w:color w:val="000000"/>
                <w:kern w:val="0"/>
                <w:sz w:val="18"/>
                <w:szCs w:val="18"/>
                <w:lang w:bidi="ar"/>
              </w:rPr>
              <w:t>项目承担单位</w:t>
            </w:r>
          </w:p>
        </w:tc>
        <w:tc>
          <w:tcPr>
            <w:tcW w:w="479" w:type="pct"/>
            <w:shd w:val="clear" w:color="auto" w:fill="auto"/>
            <w:vAlign w:val="center"/>
          </w:tcPr>
          <w:p w:rsidR="00870476" w:rsidRDefault="00870476" w:rsidP="00870476">
            <w:pPr>
              <w:widowControl/>
              <w:jc w:val="center"/>
              <w:textAlignment w:val="center"/>
              <w:rPr>
                <w:rFonts w:ascii="仿宋_GB2312" w:eastAsia="仿宋_GB2312" w:hAnsi="宋体" w:cs="仿宋_GB2312"/>
                <w:b/>
                <w:bCs/>
                <w:color w:val="000000"/>
                <w:sz w:val="18"/>
                <w:szCs w:val="18"/>
              </w:rPr>
            </w:pPr>
            <w:r>
              <w:rPr>
                <w:rFonts w:ascii="仿宋_GB2312" w:eastAsia="仿宋_GB2312" w:hAnsi="宋体" w:cs="仿宋_GB2312"/>
                <w:b/>
                <w:bCs/>
                <w:color w:val="000000"/>
                <w:kern w:val="0"/>
                <w:sz w:val="18"/>
                <w:szCs w:val="18"/>
                <w:lang w:bidi="ar"/>
              </w:rPr>
              <w:t>项目编号</w:t>
            </w:r>
          </w:p>
        </w:tc>
        <w:tc>
          <w:tcPr>
            <w:tcW w:w="2149" w:type="pct"/>
            <w:shd w:val="clear" w:color="auto" w:fill="auto"/>
            <w:vAlign w:val="center"/>
          </w:tcPr>
          <w:p w:rsidR="00870476" w:rsidRDefault="00870476" w:rsidP="00870476">
            <w:pPr>
              <w:widowControl/>
              <w:jc w:val="center"/>
              <w:textAlignment w:val="center"/>
              <w:rPr>
                <w:rFonts w:ascii="仿宋_GB2312" w:eastAsia="仿宋_GB2312" w:hAnsi="宋体" w:cs="仿宋_GB2312"/>
                <w:b/>
                <w:bCs/>
                <w:color w:val="000000"/>
                <w:sz w:val="18"/>
                <w:szCs w:val="18"/>
              </w:rPr>
            </w:pPr>
            <w:r>
              <w:rPr>
                <w:rFonts w:ascii="仿宋_GB2312" w:eastAsia="仿宋_GB2312" w:hAnsi="宋体" w:cs="仿宋_GB2312"/>
                <w:b/>
                <w:bCs/>
                <w:color w:val="000000"/>
                <w:kern w:val="0"/>
                <w:sz w:val="18"/>
                <w:szCs w:val="18"/>
                <w:lang w:bidi="ar"/>
              </w:rPr>
              <w:t>项目名称</w:t>
            </w:r>
          </w:p>
        </w:tc>
        <w:tc>
          <w:tcPr>
            <w:tcW w:w="408" w:type="pct"/>
            <w:shd w:val="clear" w:color="auto" w:fill="auto"/>
            <w:vAlign w:val="center"/>
          </w:tcPr>
          <w:p w:rsidR="00870476" w:rsidRDefault="00870476" w:rsidP="00870476">
            <w:pPr>
              <w:widowControl/>
              <w:jc w:val="center"/>
              <w:textAlignment w:val="center"/>
              <w:rPr>
                <w:rFonts w:ascii="仿宋_GB2312" w:eastAsia="仿宋_GB2312" w:hAnsi="宋体" w:cs="仿宋_GB2312"/>
                <w:b/>
                <w:bCs/>
                <w:color w:val="000000"/>
                <w:sz w:val="18"/>
                <w:szCs w:val="18"/>
              </w:rPr>
            </w:pPr>
            <w:r>
              <w:rPr>
                <w:rFonts w:ascii="仿宋_GB2312" w:eastAsia="仿宋_GB2312" w:hAnsi="宋体" w:cs="仿宋_GB2312"/>
                <w:b/>
                <w:bCs/>
                <w:color w:val="000000"/>
                <w:kern w:val="0"/>
                <w:sz w:val="18"/>
                <w:szCs w:val="18"/>
                <w:lang w:bidi="ar"/>
              </w:rPr>
              <w:t>项目负责人</w:t>
            </w:r>
          </w:p>
        </w:tc>
        <w:tc>
          <w:tcPr>
            <w:tcW w:w="714" w:type="pct"/>
            <w:vAlign w:val="center"/>
          </w:tcPr>
          <w:p w:rsidR="00870476" w:rsidRDefault="00870476" w:rsidP="00870476">
            <w:pPr>
              <w:widowControl/>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验收证书是否已提交</w:t>
            </w:r>
          </w:p>
        </w:tc>
      </w:tr>
      <w:tr w:rsidR="00870476" w:rsidRPr="008B6805" w:rsidTr="00870476">
        <w:trPr>
          <w:trHeight w:val="169"/>
        </w:trPr>
        <w:tc>
          <w:tcPr>
            <w:tcW w:w="218" w:type="pct"/>
            <w:shd w:val="clear" w:color="auto" w:fill="auto"/>
            <w:noWrap/>
            <w:vAlign w:val="center"/>
          </w:tcPr>
          <w:p w:rsidR="00870476" w:rsidRPr="008B6805" w:rsidRDefault="00870476" w:rsidP="00690616">
            <w:pPr>
              <w:widowControl/>
              <w:jc w:val="center"/>
              <w:textAlignment w:val="center"/>
              <w:rPr>
                <w:rFonts w:ascii="方正仿宋_GBK" w:eastAsia="方正仿宋_GBK" w:hAnsi="方正仿宋_GBK" w:cs="方正仿宋_GBK"/>
                <w:sz w:val="18"/>
                <w:szCs w:val="18"/>
              </w:rPr>
            </w:pPr>
            <w:r w:rsidRPr="008B6805">
              <w:rPr>
                <w:rFonts w:ascii="方正仿宋_GBK" w:eastAsia="方正仿宋_GBK" w:hAnsi="方正仿宋_GBK" w:cs="方正仿宋_GBK" w:hint="eastAsia"/>
                <w:sz w:val="18"/>
                <w:szCs w:val="18"/>
              </w:rPr>
              <w:t>1</w:t>
            </w:r>
          </w:p>
        </w:tc>
        <w:tc>
          <w:tcPr>
            <w:tcW w:w="1032" w:type="pct"/>
            <w:shd w:val="clear" w:color="auto" w:fill="auto"/>
            <w:noWrap/>
            <w:vAlign w:val="center"/>
          </w:tcPr>
          <w:p w:rsidR="00870476" w:rsidRPr="008B6805" w:rsidRDefault="00870476" w:rsidP="00B14CEB">
            <w:pPr>
              <w:jc w:val="center"/>
              <w:rPr>
                <w:rFonts w:ascii="方正仿宋_GBK" w:eastAsia="方正仿宋_GBK" w:hAnsi="方正仿宋_GBK" w:cs="方正仿宋_GBK"/>
                <w:sz w:val="18"/>
                <w:szCs w:val="18"/>
              </w:rPr>
            </w:pPr>
            <w:r w:rsidRPr="008B6805">
              <w:rPr>
                <w:rFonts w:ascii="方正仿宋_GBK" w:eastAsia="方正仿宋_GBK" w:hAnsi="方正仿宋_GBK" w:cs="方正仿宋_GBK" w:hint="eastAsia"/>
                <w:sz w:val="18"/>
                <w:szCs w:val="18"/>
              </w:rPr>
              <w:t>经济管理学院</w:t>
            </w:r>
          </w:p>
        </w:tc>
        <w:tc>
          <w:tcPr>
            <w:tcW w:w="479" w:type="pct"/>
            <w:shd w:val="clear" w:color="auto" w:fill="auto"/>
            <w:vAlign w:val="center"/>
          </w:tcPr>
          <w:p w:rsidR="00870476" w:rsidRPr="008B6805" w:rsidRDefault="00870476">
            <w:pPr>
              <w:widowControl/>
              <w:jc w:val="center"/>
              <w:textAlignment w:val="center"/>
              <w:rPr>
                <w:rFonts w:ascii="方正仿宋_GBK" w:eastAsia="方正仿宋_GBK" w:hAnsi="方正仿宋_GBK" w:cs="方正仿宋_GBK"/>
                <w:sz w:val="18"/>
                <w:szCs w:val="18"/>
              </w:rPr>
            </w:pPr>
            <w:r w:rsidRPr="008B6805">
              <w:rPr>
                <w:rFonts w:ascii="方正仿宋_GBK" w:eastAsia="方正仿宋_GBK" w:hAnsi="方正仿宋_GBK" w:cs="方正仿宋_GBK"/>
                <w:kern w:val="0"/>
                <w:sz w:val="18"/>
                <w:szCs w:val="18"/>
                <w:lang w:bidi="ar"/>
              </w:rPr>
              <w:t>2019131025</w:t>
            </w:r>
          </w:p>
        </w:tc>
        <w:tc>
          <w:tcPr>
            <w:tcW w:w="2149" w:type="pct"/>
            <w:shd w:val="clear" w:color="auto" w:fill="auto"/>
            <w:vAlign w:val="center"/>
          </w:tcPr>
          <w:p w:rsidR="00870476" w:rsidRPr="008B6805" w:rsidRDefault="00870476" w:rsidP="00817438">
            <w:pPr>
              <w:widowControl/>
              <w:jc w:val="left"/>
              <w:textAlignment w:val="center"/>
              <w:rPr>
                <w:rFonts w:ascii="方正仿宋_GBK" w:eastAsia="方正仿宋_GBK" w:hAnsi="方正仿宋_GBK" w:cs="方正仿宋_GBK"/>
                <w:sz w:val="18"/>
                <w:szCs w:val="18"/>
              </w:rPr>
            </w:pPr>
            <w:r w:rsidRPr="008B6805">
              <w:rPr>
                <w:rFonts w:ascii="方正仿宋_GBK" w:eastAsia="方正仿宋_GBK" w:hAnsi="方正仿宋_GBK" w:cs="方正仿宋_GBK"/>
                <w:kern w:val="0"/>
                <w:sz w:val="18"/>
                <w:szCs w:val="18"/>
                <w:lang w:bidi="ar"/>
              </w:rPr>
              <w:t>我国建立国家公园体制中的社区协调发展制度研究</w:t>
            </w:r>
          </w:p>
        </w:tc>
        <w:tc>
          <w:tcPr>
            <w:tcW w:w="408" w:type="pct"/>
            <w:shd w:val="clear" w:color="auto" w:fill="auto"/>
            <w:vAlign w:val="center"/>
          </w:tcPr>
          <w:p w:rsidR="00870476" w:rsidRPr="008B6805" w:rsidRDefault="00870476">
            <w:pPr>
              <w:widowControl/>
              <w:jc w:val="center"/>
              <w:textAlignment w:val="center"/>
              <w:rPr>
                <w:rFonts w:ascii="方正仿宋_GBK" w:eastAsia="方正仿宋_GBK" w:hAnsi="方正仿宋_GBK" w:cs="方正仿宋_GBK"/>
                <w:sz w:val="18"/>
                <w:szCs w:val="18"/>
              </w:rPr>
            </w:pPr>
            <w:r w:rsidRPr="008B6805">
              <w:rPr>
                <w:rFonts w:ascii="方正仿宋_GBK" w:eastAsia="方正仿宋_GBK" w:hAnsi="方正仿宋_GBK" w:cs="方正仿宋_GBK"/>
                <w:kern w:val="0"/>
                <w:sz w:val="18"/>
                <w:szCs w:val="18"/>
                <w:lang w:bidi="ar"/>
              </w:rPr>
              <w:t>谢</w:t>
            </w:r>
            <w:r w:rsidRPr="008B6805">
              <w:rPr>
                <w:rFonts w:ascii="方正仿宋_GBK" w:eastAsia="方正仿宋_GBK" w:hAnsi="方正仿宋_GBK" w:cs="方正仿宋_GBK" w:hint="eastAsia"/>
                <w:kern w:val="0"/>
                <w:sz w:val="18"/>
                <w:szCs w:val="18"/>
                <w:lang w:bidi="ar"/>
              </w:rPr>
              <w:t xml:space="preserve">  </w:t>
            </w:r>
            <w:proofErr w:type="gramStart"/>
            <w:r w:rsidRPr="008B6805">
              <w:rPr>
                <w:rFonts w:ascii="方正仿宋_GBK" w:eastAsia="方正仿宋_GBK" w:hAnsi="方正仿宋_GBK" w:cs="方正仿宋_GBK"/>
                <w:kern w:val="0"/>
                <w:sz w:val="18"/>
                <w:szCs w:val="18"/>
                <w:lang w:bidi="ar"/>
              </w:rPr>
              <w:t>屹</w:t>
            </w:r>
            <w:proofErr w:type="gramEnd"/>
          </w:p>
        </w:tc>
        <w:tc>
          <w:tcPr>
            <w:tcW w:w="714" w:type="pct"/>
          </w:tcPr>
          <w:p w:rsidR="00870476" w:rsidRPr="008B6805" w:rsidRDefault="00870476">
            <w:pPr>
              <w:widowControl/>
              <w:jc w:val="center"/>
              <w:textAlignment w:val="center"/>
              <w:rPr>
                <w:rFonts w:ascii="方正仿宋_GBK" w:eastAsia="方正仿宋_GBK" w:hAnsi="方正仿宋_GBK" w:cs="方正仿宋_GBK"/>
                <w:kern w:val="0"/>
                <w:sz w:val="18"/>
                <w:szCs w:val="18"/>
                <w:lang w:bidi="ar"/>
              </w:rPr>
            </w:pPr>
            <w:r>
              <w:rPr>
                <w:rFonts w:ascii="方正仿宋_GBK" w:eastAsia="方正仿宋_GBK" w:hAnsi="方正仿宋_GBK" w:cs="方正仿宋_GBK" w:hint="eastAsia"/>
                <w:kern w:val="0"/>
                <w:sz w:val="18"/>
                <w:szCs w:val="18"/>
                <w:lang w:bidi="ar"/>
              </w:rPr>
              <w:t>是</w:t>
            </w:r>
          </w:p>
        </w:tc>
      </w:tr>
      <w:tr w:rsidR="00870476" w:rsidRPr="008B6805" w:rsidTr="00870476">
        <w:trPr>
          <w:trHeight w:val="23"/>
        </w:trPr>
        <w:tc>
          <w:tcPr>
            <w:tcW w:w="218" w:type="pct"/>
            <w:shd w:val="clear" w:color="auto" w:fill="auto"/>
            <w:noWrap/>
            <w:vAlign w:val="center"/>
          </w:tcPr>
          <w:p w:rsidR="00870476" w:rsidRPr="008B6805" w:rsidRDefault="00870476" w:rsidP="00690616">
            <w:pPr>
              <w:widowControl/>
              <w:jc w:val="center"/>
              <w:textAlignment w:val="center"/>
              <w:rPr>
                <w:rFonts w:ascii="方正仿宋_GBK" w:eastAsia="方正仿宋_GBK" w:hAnsi="方正仿宋_GBK" w:cs="方正仿宋_GBK"/>
                <w:sz w:val="18"/>
                <w:szCs w:val="18"/>
              </w:rPr>
            </w:pPr>
            <w:r w:rsidRPr="008B6805">
              <w:rPr>
                <w:rFonts w:ascii="方正仿宋_GBK" w:eastAsia="方正仿宋_GBK" w:hAnsi="方正仿宋_GBK" w:cs="方正仿宋_GBK" w:hint="eastAsia"/>
                <w:sz w:val="18"/>
                <w:szCs w:val="18"/>
              </w:rPr>
              <w:t>2</w:t>
            </w:r>
          </w:p>
        </w:tc>
        <w:tc>
          <w:tcPr>
            <w:tcW w:w="1032" w:type="pct"/>
            <w:shd w:val="clear" w:color="auto" w:fill="auto"/>
            <w:noWrap/>
            <w:vAlign w:val="center"/>
          </w:tcPr>
          <w:p w:rsidR="00870476" w:rsidRPr="008B6805" w:rsidRDefault="00870476" w:rsidP="00B14CEB">
            <w:pPr>
              <w:jc w:val="center"/>
              <w:rPr>
                <w:rFonts w:ascii="方正仿宋_GBK" w:eastAsia="方正仿宋_GBK" w:hAnsi="方正仿宋_GBK" w:cs="方正仿宋_GBK"/>
                <w:sz w:val="18"/>
                <w:szCs w:val="18"/>
              </w:rPr>
            </w:pPr>
            <w:r w:rsidRPr="008B6805">
              <w:rPr>
                <w:rFonts w:ascii="方正仿宋_GBK" w:eastAsia="方正仿宋_GBK" w:hAnsi="方正仿宋_GBK" w:cs="方正仿宋_GBK" w:hint="eastAsia"/>
                <w:sz w:val="18"/>
                <w:szCs w:val="18"/>
              </w:rPr>
              <w:t>经济管理学院</w:t>
            </w:r>
          </w:p>
        </w:tc>
        <w:tc>
          <w:tcPr>
            <w:tcW w:w="479" w:type="pct"/>
            <w:shd w:val="clear" w:color="auto" w:fill="auto"/>
            <w:vAlign w:val="center"/>
          </w:tcPr>
          <w:p w:rsidR="00870476" w:rsidRPr="008B6805" w:rsidRDefault="00870476">
            <w:pPr>
              <w:widowControl/>
              <w:jc w:val="center"/>
              <w:textAlignment w:val="center"/>
              <w:rPr>
                <w:rFonts w:ascii="方正仿宋_GBK" w:eastAsia="方正仿宋_GBK" w:hAnsi="方正仿宋_GBK" w:cs="方正仿宋_GBK"/>
                <w:sz w:val="18"/>
                <w:szCs w:val="18"/>
              </w:rPr>
            </w:pPr>
            <w:r w:rsidRPr="008B6805">
              <w:rPr>
                <w:rFonts w:ascii="方正仿宋_GBK" w:eastAsia="方正仿宋_GBK" w:hAnsi="方正仿宋_GBK" w:cs="方正仿宋_GBK"/>
                <w:kern w:val="0"/>
                <w:sz w:val="18"/>
                <w:szCs w:val="18"/>
                <w:lang w:bidi="ar"/>
              </w:rPr>
              <w:t>2019131026</w:t>
            </w:r>
          </w:p>
        </w:tc>
        <w:tc>
          <w:tcPr>
            <w:tcW w:w="2149" w:type="pct"/>
            <w:shd w:val="clear" w:color="auto" w:fill="auto"/>
            <w:vAlign w:val="center"/>
          </w:tcPr>
          <w:p w:rsidR="00870476" w:rsidRPr="008B6805" w:rsidRDefault="00870476" w:rsidP="00817438">
            <w:pPr>
              <w:widowControl/>
              <w:jc w:val="left"/>
              <w:textAlignment w:val="center"/>
              <w:rPr>
                <w:rFonts w:ascii="方正仿宋_GBK" w:eastAsia="方正仿宋_GBK" w:hAnsi="方正仿宋_GBK" w:cs="方正仿宋_GBK"/>
                <w:sz w:val="18"/>
                <w:szCs w:val="18"/>
              </w:rPr>
            </w:pPr>
            <w:r w:rsidRPr="008B6805">
              <w:rPr>
                <w:rFonts w:ascii="方正仿宋_GBK" w:eastAsia="方正仿宋_GBK" w:hAnsi="方正仿宋_GBK" w:cs="方正仿宋_GBK"/>
                <w:kern w:val="0"/>
                <w:sz w:val="18"/>
                <w:szCs w:val="18"/>
                <w:lang w:bidi="ar"/>
              </w:rPr>
              <w:t>中国与丝绸之路经济带沿线国家林产品贸易特征及国际竞争力比较研究</w:t>
            </w:r>
          </w:p>
        </w:tc>
        <w:tc>
          <w:tcPr>
            <w:tcW w:w="408" w:type="pct"/>
            <w:shd w:val="clear" w:color="auto" w:fill="auto"/>
            <w:vAlign w:val="center"/>
          </w:tcPr>
          <w:p w:rsidR="00870476" w:rsidRPr="008B6805" w:rsidRDefault="00870476">
            <w:pPr>
              <w:widowControl/>
              <w:jc w:val="center"/>
              <w:textAlignment w:val="center"/>
              <w:rPr>
                <w:rFonts w:ascii="方正仿宋_GBK" w:eastAsia="方正仿宋_GBK" w:hAnsi="方正仿宋_GBK" w:cs="方正仿宋_GBK"/>
                <w:sz w:val="18"/>
                <w:szCs w:val="18"/>
              </w:rPr>
            </w:pPr>
            <w:r w:rsidRPr="008B6805">
              <w:rPr>
                <w:rFonts w:ascii="方正仿宋_GBK" w:eastAsia="方正仿宋_GBK" w:hAnsi="方正仿宋_GBK" w:cs="方正仿宋_GBK"/>
                <w:kern w:val="0"/>
                <w:sz w:val="18"/>
                <w:szCs w:val="18"/>
                <w:lang w:bidi="ar"/>
              </w:rPr>
              <w:t>庞新生</w:t>
            </w:r>
          </w:p>
        </w:tc>
        <w:tc>
          <w:tcPr>
            <w:tcW w:w="714" w:type="pct"/>
          </w:tcPr>
          <w:p w:rsidR="00870476" w:rsidRPr="008B6805" w:rsidRDefault="00870476">
            <w:pPr>
              <w:widowControl/>
              <w:jc w:val="center"/>
              <w:textAlignment w:val="center"/>
              <w:rPr>
                <w:rFonts w:ascii="方正仿宋_GBK" w:eastAsia="方正仿宋_GBK" w:hAnsi="方正仿宋_GBK" w:cs="方正仿宋_GBK"/>
                <w:kern w:val="0"/>
                <w:sz w:val="18"/>
                <w:szCs w:val="18"/>
                <w:lang w:bidi="ar"/>
              </w:rPr>
            </w:pPr>
            <w:r>
              <w:rPr>
                <w:rFonts w:ascii="方正仿宋_GBK" w:eastAsia="方正仿宋_GBK" w:hAnsi="方正仿宋_GBK" w:cs="方正仿宋_GBK" w:hint="eastAsia"/>
                <w:kern w:val="0"/>
                <w:sz w:val="18"/>
                <w:szCs w:val="18"/>
                <w:lang w:bidi="ar"/>
              </w:rPr>
              <w:t>是</w:t>
            </w:r>
          </w:p>
        </w:tc>
      </w:tr>
      <w:tr w:rsidR="00870476" w:rsidRPr="008B6805" w:rsidTr="00870476">
        <w:trPr>
          <w:trHeight w:val="23"/>
        </w:trPr>
        <w:tc>
          <w:tcPr>
            <w:tcW w:w="218" w:type="pct"/>
            <w:shd w:val="clear" w:color="auto" w:fill="auto"/>
            <w:noWrap/>
            <w:vAlign w:val="center"/>
          </w:tcPr>
          <w:p w:rsidR="00870476" w:rsidRPr="008B6805" w:rsidRDefault="00870476" w:rsidP="0069061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3</w:t>
            </w:r>
          </w:p>
        </w:tc>
        <w:tc>
          <w:tcPr>
            <w:tcW w:w="1032" w:type="pct"/>
            <w:shd w:val="clear" w:color="auto" w:fill="auto"/>
            <w:noWrap/>
            <w:vAlign w:val="center"/>
          </w:tcPr>
          <w:p w:rsidR="00870476" w:rsidRPr="008B6805" w:rsidRDefault="00870476" w:rsidP="00B14CEB">
            <w:pPr>
              <w:jc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sz w:val="18"/>
                <w:szCs w:val="18"/>
              </w:rPr>
              <w:t>经济管理学院</w:t>
            </w:r>
          </w:p>
        </w:tc>
        <w:tc>
          <w:tcPr>
            <w:tcW w:w="479" w:type="pct"/>
            <w:shd w:val="clear" w:color="auto" w:fill="auto"/>
            <w:vAlign w:val="center"/>
          </w:tcPr>
          <w:p w:rsidR="00870476" w:rsidRPr="008B6805" w:rsidRDefault="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2016-R27</w:t>
            </w:r>
          </w:p>
        </w:tc>
        <w:tc>
          <w:tcPr>
            <w:tcW w:w="2149" w:type="pct"/>
            <w:shd w:val="clear" w:color="auto" w:fill="auto"/>
            <w:vAlign w:val="center"/>
          </w:tcPr>
          <w:p w:rsidR="00870476" w:rsidRPr="008B6805" w:rsidRDefault="00870476" w:rsidP="00817438">
            <w:pPr>
              <w:widowControl/>
              <w:jc w:val="left"/>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我国林下经济发展对农民增收的作用研究</w:t>
            </w:r>
          </w:p>
        </w:tc>
        <w:tc>
          <w:tcPr>
            <w:tcW w:w="408" w:type="pct"/>
            <w:shd w:val="clear" w:color="auto" w:fill="auto"/>
            <w:vAlign w:val="center"/>
          </w:tcPr>
          <w:p w:rsidR="00870476" w:rsidRPr="008B6805" w:rsidRDefault="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侯方淼</w:t>
            </w:r>
          </w:p>
        </w:tc>
        <w:tc>
          <w:tcPr>
            <w:tcW w:w="714" w:type="pct"/>
          </w:tcPr>
          <w:p w:rsidR="00870476" w:rsidRPr="008B6805" w:rsidRDefault="00870476">
            <w:pPr>
              <w:widowControl/>
              <w:jc w:val="center"/>
              <w:textAlignment w:val="center"/>
              <w:rPr>
                <w:rFonts w:ascii="方正仿宋_GBK" w:eastAsia="方正仿宋_GBK" w:hAnsi="方正仿宋_GBK" w:cs="方正仿宋_GBK"/>
                <w:color w:val="000000"/>
                <w:kern w:val="0"/>
                <w:sz w:val="18"/>
                <w:szCs w:val="18"/>
                <w:lang w:bidi="ar"/>
              </w:rPr>
            </w:pPr>
            <w:r>
              <w:rPr>
                <w:rFonts w:ascii="方正仿宋_GBK" w:eastAsia="方正仿宋_GBK" w:hAnsi="方正仿宋_GBK" w:cs="方正仿宋_GBK" w:hint="eastAsia"/>
                <w:kern w:val="0"/>
                <w:sz w:val="18"/>
                <w:szCs w:val="18"/>
                <w:lang w:bidi="ar"/>
              </w:rPr>
              <w:t>是</w:t>
            </w:r>
          </w:p>
        </w:tc>
      </w:tr>
      <w:tr w:rsidR="00870476" w:rsidRPr="008B6805" w:rsidTr="00870476">
        <w:trPr>
          <w:trHeight w:val="23"/>
        </w:trPr>
        <w:tc>
          <w:tcPr>
            <w:tcW w:w="218" w:type="pct"/>
            <w:shd w:val="clear" w:color="auto" w:fill="auto"/>
            <w:noWrap/>
            <w:vAlign w:val="center"/>
          </w:tcPr>
          <w:p w:rsidR="00870476" w:rsidRPr="008B6805" w:rsidRDefault="00870476" w:rsidP="0069061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4</w:t>
            </w:r>
          </w:p>
        </w:tc>
        <w:tc>
          <w:tcPr>
            <w:tcW w:w="1032" w:type="pct"/>
            <w:shd w:val="clear" w:color="auto" w:fill="auto"/>
            <w:noWrap/>
            <w:vAlign w:val="center"/>
          </w:tcPr>
          <w:p w:rsidR="00870476" w:rsidRPr="008B6805" w:rsidRDefault="00870476" w:rsidP="00B14CEB">
            <w:pPr>
              <w:jc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马克思主义学院</w:t>
            </w:r>
          </w:p>
        </w:tc>
        <w:tc>
          <w:tcPr>
            <w:tcW w:w="479" w:type="pct"/>
            <w:shd w:val="clear" w:color="auto" w:fill="auto"/>
            <w:vAlign w:val="center"/>
          </w:tcPr>
          <w:p w:rsidR="00870476" w:rsidRPr="008B6805" w:rsidRDefault="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2016-R28</w:t>
            </w:r>
          </w:p>
        </w:tc>
        <w:tc>
          <w:tcPr>
            <w:tcW w:w="2149" w:type="pct"/>
            <w:shd w:val="clear" w:color="auto" w:fill="auto"/>
            <w:vAlign w:val="center"/>
          </w:tcPr>
          <w:p w:rsidR="00870476" w:rsidRPr="008B6805" w:rsidRDefault="00870476" w:rsidP="00817438">
            <w:pPr>
              <w:widowControl/>
              <w:jc w:val="left"/>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我国自然保护区绿色经济制度研究</w:t>
            </w:r>
          </w:p>
        </w:tc>
        <w:tc>
          <w:tcPr>
            <w:tcW w:w="408" w:type="pct"/>
            <w:shd w:val="clear" w:color="auto" w:fill="auto"/>
            <w:vAlign w:val="center"/>
          </w:tcPr>
          <w:p w:rsidR="00870476" w:rsidRPr="008B6805" w:rsidRDefault="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刘</w:t>
            </w:r>
            <w:r w:rsidRPr="008B6805">
              <w:rPr>
                <w:rFonts w:ascii="方正仿宋_GBK" w:eastAsia="方正仿宋_GBK" w:hAnsi="方正仿宋_GBK" w:cs="方正仿宋_GBK" w:hint="eastAsia"/>
                <w:color w:val="000000"/>
                <w:kern w:val="0"/>
                <w:sz w:val="18"/>
                <w:szCs w:val="18"/>
                <w:lang w:bidi="ar"/>
              </w:rPr>
              <w:t xml:space="preserve">  </w:t>
            </w:r>
            <w:r w:rsidRPr="008B6805">
              <w:rPr>
                <w:rFonts w:ascii="方正仿宋_GBK" w:eastAsia="方正仿宋_GBK" w:hAnsi="方正仿宋_GBK" w:cs="方正仿宋_GBK"/>
                <w:color w:val="000000"/>
                <w:kern w:val="0"/>
                <w:sz w:val="18"/>
                <w:szCs w:val="18"/>
                <w:lang w:bidi="ar"/>
              </w:rPr>
              <w:t>霞</w:t>
            </w:r>
          </w:p>
        </w:tc>
        <w:tc>
          <w:tcPr>
            <w:tcW w:w="714" w:type="pct"/>
          </w:tcPr>
          <w:p w:rsidR="00870476" w:rsidRPr="008B6805" w:rsidRDefault="00292DAC">
            <w:pPr>
              <w:widowControl/>
              <w:jc w:val="center"/>
              <w:textAlignment w:val="center"/>
              <w:rPr>
                <w:rFonts w:ascii="方正仿宋_GBK" w:eastAsia="方正仿宋_GBK" w:hAnsi="方正仿宋_GBK" w:cs="方正仿宋_GBK"/>
                <w:color w:val="000000"/>
                <w:kern w:val="0"/>
                <w:sz w:val="18"/>
                <w:szCs w:val="18"/>
                <w:lang w:bidi="ar"/>
              </w:rPr>
            </w:pPr>
            <w:r>
              <w:rPr>
                <w:rFonts w:ascii="方正仿宋_GBK" w:eastAsia="方正仿宋_GBK" w:hAnsi="方正仿宋_GBK" w:cs="方正仿宋_GBK" w:hint="eastAsia"/>
                <w:color w:val="000000"/>
                <w:kern w:val="0"/>
                <w:sz w:val="18"/>
                <w:szCs w:val="18"/>
                <w:lang w:bidi="ar"/>
              </w:rPr>
              <w:t>否</w:t>
            </w:r>
            <w:bookmarkStart w:id="0" w:name="_GoBack"/>
            <w:bookmarkEnd w:id="0"/>
          </w:p>
        </w:tc>
      </w:tr>
      <w:tr w:rsidR="00870476" w:rsidRPr="008B6805" w:rsidTr="00870476">
        <w:trPr>
          <w:trHeight w:val="23"/>
        </w:trPr>
        <w:tc>
          <w:tcPr>
            <w:tcW w:w="218" w:type="pct"/>
            <w:shd w:val="clear" w:color="auto" w:fill="auto"/>
            <w:noWrap/>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5</w:t>
            </w:r>
          </w:p>
        </w:tc>
        <w:tc>
          <w:tcPr>
            <w:tcW w:w="1032" w:type="pct"/>
            <w:shd w:val="clear" w:color="auto" w:fill="auto"/>
            <w:noWrap/>
            <w:vAlign w:val="center"/>
          </w:tcPr>
          <w:p w:rsidR="00870476" w:rsidRPr="008B6805" w:rsidRDefault="00870476" w:rsidP="00870476">
            <w:pPr>
              <w:jc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马克思主义学院</w:t>
            </w:r>
          </w:p>
        </w:tc>
        <w:tc>
          <w:tcPr>
            <w:tcW w:w="479"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2016-R29</w:t>
            </w:r>
          </w:p>
        </w:tc>
        <w:tc>
          <w:tcPr>
            <w:tcW w:w="2149" w:type="pct"/>
            <w:shd w:val="clear" w:color="auto" w:fill="auto"/>
            <w:vAlign w:val="center"/>
          </w:tcPr>
          <w:p w:rsidR="00870476" w:rsidRPr="008B6805" w:rsidRDefault="00870476" w:rsidP="00870476">
            <w:pPr>
              <w:widowControl/>
              <w:jc w:val="left"/>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中国省域生态文明建设评价完善研究</w:t>
            </w:r>
          </w:p>
        </w:tc>
        <w:tc>
          <w:tcPr>
            <w:tcW w:w="408"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严</w:t>
            </w:r>
            <w:r w:rsidRPr="008B6805">
              <w:rPr>
                <w:rFonts w:ascii="方正仿宋_GBK" w:eastAsia="方正仿宋_GBK" w:hAnsi="方正仿宋_GBK" w:cs="方正仿宋_GBK" w:hint="eastAsia"/>
                <w:color w:val="000000"/>
                <w:kern w:val="0"/>
                <w:sz w:val="18"/>
                <w:szCs w:val="18"/>
                <w:lang w:bidi="ar"/>
              </w:rPr>
              <w:t xml:space="preserve">  </w:t>
            </w:r>
            <w:r w:rsidRPr="008B6805">
              <w:rPr>
                <w:rFonts w:ascii="方正仿宋_GBK" w:eastAsia="方正仿宋_GBK" w:hAnsi="方正仿宋_GBK" w:cs="方正仿宋_GBK"/>
                <w:color w:val="000000"/>
                <w:kern w:val="0"/>
                <w:sz w:val="18"/>
                <w:szCs w:val="18"/>
                <w:lang w:bidi="ar"/>
              </w:rPr>
              <w:t>耕</w:t>
            </w:r>
          </w:p>
        </w:tc>
        <w:tc>
          <w:tcPr>
            <w:tcW w:w="714" w:type="pct"/>
          </w:tcPr>
          <w:p w:rsidR="00870476" w:rsidRDefault="00870476" w:rsidP="00870476">
            <w:pPr>
              <w:jc w:val="center"/>
            </w:pPr>
            <w:r w:rsidRPr="00DD5D82">
              <w:rPr>
                <w:rFonts w:ascii="方正仿宋_GBK" w:eastAsia="方正仿宋_GBK" w:hAnsi="方正仿宋_GBK" w:cs="方正仿宋_GBK" w:hint="eastAsia"/>
                <w:kern w:val="0"/>
                <w:sz w:val="18"/>
                <w:szCs w:val="18"/>
                <w:lang w:bidi="ar"/>
              </w:rPr>
              <w:t>是</w:t>
            </w:r>
          </w:p>
        </w:tc>
      </w:tr>
      <w:tr w:rsidR="00870476" w:rsidRPr="008B6805" w:rsidTr="00870476">
        <w:trPr>
          <w:trHeight w:val="23"/>
        </w:trPr>
        <w:tc>
          <w:tcPr>
            <w:tcW w:w="218" w:type="pct"/>
            <w:shd w:val="clear" w:color="auto" w:fill="auto"/>
            <w:noWrap/>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6</w:t>
            </w:r>
          </w:p>
        </w:tc>
        <w:tc>
          <w:tcPr>
            <w:tcW w:w="1032" w:type="pct"/>
            <w:shd w:val="clear" w:color="auto" w:fill="auto"/>
            <w:noWrap/>
            <w:vAlign w:val="center"/>
          </w:tcPr>
          <w:p w:rsidR="00870476" w:rsidRPr="008B6805" w:rsidRDefault="00870476" w:rsidP="00870476">
            <w:pPr>
              <w:jc w:val="center"/>
              <w:rPr>
                <w:rFonts w:ascii="方正仿宋_GBK" w:eastAsia="方正仿宋_GBK" w:hAnsi="方正仿宋_GBK" w:cs="方正仿宋_GBK"/>
                <w:color w:val="000000"/>
                <w:sz w:val="18"/>
                <w:szCs w:val="18"/>
              </w:rPr>
            </w:pPr>
            <w:r>
              <w:rPr>
                <w:rFonts w:ascii="方正仿宋_GBK" w:eastAsia="方正仿宋_GBK" w:hAnsi="方正仿宋_GBK" w:cs="方正仿宋_GBK" w:hint="eastAsia"/>
                <w:color w:val="000000"/>
                <w:sz w:val="18"/>
                <w:szCs w:val="18"/>
              </w:rPr>
              <w:t>期刊编辑部</w:t>
            </w:r>
          </w:p>
        </w:tc>
        <w:tc>
          <w:tcPr>
            <w:tcW w:w="479"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2016-R30</w:t>
            </w:r>
          </w:p>
        </w:tc>
        <w:tc>
          <w:tcPr>
            <w:tcW w:w="2149" w:type="pct"/>
            <w:shd w:val="clear" w:color="auto" w:fill="auto"/>
            <w:vAlign w:val="center"/>
          </w:tcPr>
          <w:p w:rsidR="00870476" w:rsidRPr="008B6805" w:rsidRDefault="00870476" w:rsidP="00870476">
            <w:pPr>
              <w:widowControl/>
              <w:jc w:val="left"/>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森林文化在国家森林公园中的作用与价值研究</w:t>
            </w:r>
          </w:p>
        </w:tc>
        <w:tc>
          <w:tcPr>
            <w:tcW w:w="408"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李文军</w:t>
            </w:r>
          </w:p>
        </w:tc>
        <w:tc>
          <w:tcPr>
            <w:tcW w:w="714" w:type="pct"/>
          </w:tcPr>
          <w:p w:rsidR="00870476" w:rsidRDefault="00870476" w:rsidP="00870476">
            <w:pPr>
              <w:jc w:val="center"/>
            </w:pPr>
            <w:r w:rsidRPr="00DD5D82">
              <w:rPr>
                <w:rFonts w:ascii="方正仿宋_GBK" w:eastAsia="方正仿宋_GBK" w:hAnsi="方正仿宋_GBK" w:cs="方正仿宋_GBK" w:hint="eastAsia"/>
                <w:kern w:val="0"/>
                <w:sz w:val="18"/>
                <w:szCs w:val="18"/>
                <w:lang w:bidi="ar"/>
              </w:rPr>
              <w:t>是</w:t>
            </w:r>
          </w:p>
        </w:tc>
      </w:tr>
      <w:tr w:rsidR="00870476" w:rsidRPr="008B6805" w:rsidTr="00870476">
        <w:trPr>
          <w:trHeight w:val="23"/>
        </w:trPr>
        <w:tc>
          <w:tcPr>
            <w:tcW w:w="218" w:type="pct"/>
            <w:shd w:val="clear" w:color="auto" w:fill="auto"/>
            <w:noWrap/>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7</w:t>
            </w:r>
          </w:p>
        </w:tc>
        <w:tc>
          <w:tcPr>
            <w:tcW w:w="1032" w:type="pct"/>
            <w:shd w:val="clear" w:color="auto" w:fill="auto"/>
            <w:noWrap/>
            <w:vAlign w:val="center"/>
          </w:tcPr>
          <w:p w:rsidR="00870476" w:rsidRPr="008B6805" w:rsidRDefault="00870476" w:rsidP="00870476">
            <w:pPr>
              <w:jc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人文社会科学学院</w:t>
            </w:r>
          </w:p>
        </w:tc>
        <w:tc>
          <w:tcPr>
            <w:tcW w:w="479"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2017-R18</w:t>
            </w:r>
          </w:p>
        </w:tc>
        <w:tc>
          <w:tcPr>
            <w:tcW w:w="2149" w:type="pct"/>
            <w:shd w:val="clear" w:color="auto" w:fill="auto"/>
            <w:vAlign w:val="center"/>
          </w:tcPr>
          <w:p w:rsidR="00870476" w:rsidRPr="008B6805" w:rsidRDefault="00870476" w:rsidP="00870476">
            <w:pPr>
              <w:widowControl/>
              <w:jc w:val="left"/>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林业综合执法体制改革实践研究</w:t>
            </w:r>
          </w:p>
        </w:tc>
        <w:tc>
          <w:tcPr>
            <w:tcW w:w="408"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李媛辉</w:t>
            </w:r>
          </w:p>
        </w:tc>
        <w:tc>
          <w:tcPr>
            <w:tcW w:w="714" w:type="pct"/>
          </w:tcPr>
          <w:p w:rsidR="00870476" w:rsidRDefault="00870476" w:rsidP="00870476">
            <w:pPr>
              <w:jc w:val="center"/>
            </w:pPr>
            <w:r w:rsidRPr="00DD5D82">
              <w:rPr>
                <w:rFonts w:ascii="方正仿宋_GBK" w:eastAsia="方正仿宋_GBK" w:hAnsi="方正仿宋_GBK" w:cs="方正仿宋_GBK" w:hint="eastAsia"/>
                <w:kern w:val="0"/>
                <w:sz w:val="18"/>
                <w:szCs w:val="18"/>
                <w:lang w:bidi="ar"/>
              </w:rPr>
              <w:t>是</w:t>
            </w:r>
          </w:p>
        </w:tc>
      </w:tr>
      <w:tr w:rsidR="00870476" w:rsidRPr="008B6805" w:rsidTr="00870476">
        <w:trPr>
          <w:trHeight w:val="23"/>
        </w:trPr>
        <w:tc>
          <w:tcPr>
            <w:tcW w:w="218" w:type="pct"/>
            <w:shd w:val="clear" w:color="auto" w:fill="auto"/>
            <w:noWrap/>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8</w:t>
            </w:r>
          </w:p>
        </w:tc>
        <w:tc>
          <w:tcPr>
            <w:tcW w:w="1032" w:type="pct"/>
            <w:shd w:val="clear" w:color="auto" w:fill="auto"/>
            <w:noWrap/>
            <w:vAlign w:val="center"/>
          </w:tcPr>
          <w:p w:rsidR="00870476" w:rsidRPr="008B6805" w:rsidRDefault="00870476" w:rsidP="00870476">
            <w:pPr>
              <w:jc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sz w:val="18"/>
                <w:szCs w:val="18"/>
              </w:rPr>
              <w:t>经济管理学院</w:t>
            </w:r>
          </w:p>
        </w:tc>
        <w:tc>
          <w:tcPr>
            <w:tcW w:w="479"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2017-R19</w:t>
            </w:r>
          </w:p>
        </w:tc>
        <w:tc>
          <w:tcPr>
            <w:tcW w:w="2149" w:type="pct"/>
            <w:shd w:val="clear" w:color="auto" w:fill="auto"/>
            <w:vAlign w:val="center"/>
          </w:tcPr>
          <w:p w:rsidR="00870476" w:rsidRPr="008B6805" w:rsidRDefault="00870476" w:rsidP="00870476">
            <w:pPr>
              <w:widowControl/>
              <w:jc w:val="left"/>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“市场-政策”双重导向对林木生物质能</w:t>
            </w:r>
            <w:proofErr w:type="gramStart"/>
            <w:r w:rsidRPr="008B6805">
              <w:rPr>
                <w:rFonts w:ascii="方正仿宋_GBK" w:eastAsia="方正仿宋_GBK" w:hAnsi="方正仿宋_GBK" w:cs="方正仿宋_GBK"/>
                <w:color w:val="000000"/>
                <w:kern w:val="0"/>
                <w:sz w:val="18"/>
                <w:szCs w:val="18"/>
                <w:lang w:bidi="ar"/>
              </w:rPr>
              <w:t>源产业</w:t>
            </w:r>
            <w:proofErr w:type="gramEnd"/>
            <w:r w:rsidRPr="008B6805">
              <w:rPr>
                <w:rFonts w:ascii="方正仿宋_GBK" w:eastAsia="方正仿宋_GBK" w:hAnsi="方正仿宋_GBK" w:cs="方正仿宋_GBK"/>
                <w:color w:val="000000"/>
                <w:kern w:val="0"/>
                <w:sz w:val="18"/>
                <w:szCs w:val="18"/>
                <w:lang w:bidi="ar"/>
              </w:rPr>
              <w:t>发展的影响研究</w:t>
            </w:r>
          </w:p>
        </w:tc>
        <w:tc>
          <w:tcPr>
            <w:tcW w:w="408"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陈</w:t>
            </w:r>
            <w:r w:rsidRPr="008B6805">
              <w:rPr>
                <w:rFonts w:ascii="方正仿宋_GBK" w:eastAsia="方正仿宋_GBK" w:hAnsi="方正仿宋_GBK" w:cs="方正仿宋_GBK" w:hint="eastAsia"/>
                <w:color w:val="000000"/>
                <w:kern w:val="0"/>
                <w:sz w:val="18"/>
                <w:szCs w:val="18"/>
                <w:lang w:bidi="ar"/>
              </w:rPr>
              <w:t xml:space="preserve">  </w:t>
            </w:r>
            <w:proofErr w:type="gramStart"/>
            <w:r w:rsidRPr="008B6805">
              <w:rPr>
                <w:rFonts w:ascii="方正仿宋_GBK" w:eastAsia="方正仿宋_GBK" w:hAnsi="方正仿宋_GBK" w:cs="方正仿宋_GBK"/>
                <w:color w:val="000000"/>
                <w:kern w:val="0"/>
                <w:sz w:val="18"/>
                <w:szCs w:val="18"/>
                <w:lang w:bidi="ar"/>
              </w:rPr>
              <w:t>凯</w:t>
            </w:r>
            <w:proofErr w:type="gramEnd"/>
          </w:p>
        </w:tc>
        <w:tc>
          <w:tcPr>
            <w:tcW w:w="714" w:type="pct"/>
          </w:tcPr>
          <w:p w:rsidR="00870476" w:rsidRDefault="00870476" w:rsidP="00870476">
            <w:pPr>
              <w:jc w:val="center"/>
            </w:pPr>
            <w:r w:rsidRPr="00DD5D82">
              <w:rPr>
                <w:rFonts w:ascii="方正仿宋_GBK" w:eastAsia="方正仿宋_GBK" w:hAnsi="方正仿宋_GBK" w:cs="方正仿宋_GBK" w:hint="eastAsia"/>
                <w:kern w:val="0"/>
                <w:sz w:val="18"/>
                <w:szCs w:val="18"/>
                <w:lang w:bidi="ar"/>
              </w:rPr>
              <w:t>是</w:t>
            </w:r>
          </w:p>
        </w:tc>
      </w:tr>
      <w:tr w:rsidR="00870476" w:rsidRPr="008B6805" w:rsidTr="00870476">
        <w:trPr>
          <w:trHeight w:val="23"/>
        </w:trPr>
        <w:tc>
          <w:tcPr>
            <w:tcW w:w="218" w:type="pct"/>
            <w:shd w:val="clear" w:color="auto" w:fill="auto"/>
            <w:noWrap/>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9</w:t>
            </w:r>
          </w:p>
        </w:tc>
        <w:tc>
          <w:tcPr>
            <w:tcW w:w="1032" w:type="pct"/>
            <w:shd w:val="clear" w:color="auto" w:fill="auto"/>
            <w:noWrap/>
            <w:vAlign w:val="center"/>
          </w:tcPr>
          <w:p w:rsidR="00870476" w:rsidRPr="008B6805" w:rsidRDefault="00870476" w:rsidP="00870476">
            <w:pPr>
              <w:jc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马克思主义学院</w:t>
            </w:r>
          </w:p>
        </w:tc>
        <w:tc>
          <w:tcPr>
            <w:tcW w:w="479"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2017-R20</w:t>
            </w:r>
          </w:p>
        </w:tc>
        <w:tc>
          <w:tcPr>
            <w:tcW w:w="2149" w:type="pct"/>
            <w:shd w:val="clear" w:color="auto" w:fill="auto"/>
            <w:vAlign w:val="center"/>
          </w:tcPr>
          <w:p w:rsidR="00870476" w:rsidRPr="008B6805" w:rsidRDefault="00870476" w:rsidP="00870476">
            <w:pPr>
              <w:widowControl/>
              <w:jc w:val="left"/>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中国省域生态文明建设评价完善研究</w:t>
            </w:r>
          </w:p>
        </w:tc>
        <w:tc>
          <w:tcPr>
            <w:tcW w:w="408"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严</w:t>
            </w:r>
            <w:r w:rsidRPr="008B6805">
              <w:rPr>
                <w:rFonts w:ascii="方正仿宋_GBK" w:eastAsia="方正仿宋_GBK" w:hAnsi="方正仿宋_GBK" w:cs="方正仿宋_GBK" w:hint="eastAsia"/>
                <w:color w:val="000000"/>
                <w:kern w:val="0"/>
                <w:sz w:val="18"/>
                <w:szCs w:val="18"/>
                <w:lang w:bidi="ar"/>
              </w:rPr>
              <w:t xml:space="preserve">  </w:t>
            </w:r>
            <w:r w:rsidRPr="008B6805">
              <w:rPr>
                <w:rFonts w:ascii="方正仿宋_GBK" w:eastAsia="方正仿宋_GBK" w:hAnsi="方正仿宋_GBK" w:cs="方正仿宋_GBK"/>
                <w:color w:val="000000"/>
                <w:kern w:val="0"/>
                <w:sz w:val="18"/>
                <w:szCs w:val="18"/>
                <w:lang w:bidi="ar"/>
              </w:rPr>
              <w:t>耕</w:t>
            </w:r>
          </w:p>
        </w:tc>
        <w:tc>
          <w:tcPr>
            <w:tcW w:w="714" w:type="pct"/>
          </w:tcPr>
          <w:p w:rsidR="00870476" w:rsidRDefault="00870476" w:rsidP="00870476">
            <w:pPr>
              <w:jc w:val="center"/>
            </w:pPr>
            <w:r w:rsidRPr="00DD5D82">
              <w:rPr>
                <w:rFonts w:ascii="方正仿宋_GBK" w:eastAsia="方正仿宋_GBK" w:hAnsi="方正仿宋_GBK" w:cs="方正仿宋_GBK" w:hint="eastAsia"/>
                <w:kern w:val="0"/>
                <w:sz w:val="18"/>
                <w:szCs w:val="18"/>
                <w:lang w:bidi="ar"/>
              </w:rPr>
              <w:t>是</w:t>
            </w:r>
          </w:p>
        </w:tc>
      </w:tr>
      <w:tr w:rsidR="00870476" w:rsidRPr="008B6805" w:rsidTr="00870476">
        <w:trPr>
          <w:trHeight w:val="23"/>
        </w:trPr>
        <w:tc>
          <w:tcPr>
            <w:tcW w:w="218" w:type="pct"/>
            <w:shd w:val="clear" w:color="auto" w:fill="auto"/>
            <w:noWrap/>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10</w:t>
            </w:r>
          </w:p>
        </w:tc>
        <w:tc>
          <w:tcPr>
            <w:tcW w:w="1032" w:type="pct"/>
            <w:shd w:val="clear" w:color="auto" w:fill="auto"/>
            <w:noWrap/>
            <w:vAlign w:val="center"/>
          </w:tcPr>
          <w:p w:rsidR="00870476" w:rsidRPr="008B6805" w:rsidRDefault="00870476" w:rsidP="00870476">
            <w:pPr>
              <w:jc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sz w:val="18"/>
                <w:szCs w:val="18"/>
              </w:rPr>
              <w:t>经济管理学院</w:t>
            </w:r>
          </w:p>
        </w:tc>
        <w:tc>
          <w:tcPr>
            <w:tcW w:w="479"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2017-R21</w:t>
            </w:r>
          </w:p>
        </w:tc>
        <w:tc>
          <w:tcPr>
            <w:tcW w:w="2149" w:type="pct"/>
            <w:shd w:val="clear" w:color="auto" w:fill="auto"/>
            <w:vAlign w:val="center"/>
          </w:tcPr>
          <w:p w:rsidR="00870476" w:rsidRPr="008B6805" w:rsidRDefault="00870476" w:rsidP="00870476">
            <w:pPr>
              <w:widowControl/>
              <w:jc w:val="left"/>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国有林场森林资源环境核算及资产负债表编制研究</w:t>
            </w:r>
          </w:p>
        </w:tc>
        <w:tc>
          <w:tcPr>
            <w:tcW w:w="408"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张为民</w:t>
            </w:r>
          </w:p>
        </w:tc>
        <w:tc>
          <w:tcPr>
            <w:tcW w:w="714" w:type="pct"/>
          </w:tcPr>
          <w:p w:rsidR="00870476" w:rsidRDefault="00870476" w:rsidP="00870476">
            <w:pPr>
              <w:jc w:val="center"/>
            </w:pPr>
            <w:r w:rsidRPr="00DD5D82">
              <w:rPr>
                <w:rFonts w:ascii="方正仿宋_GBK" w:eastAsia="方正仿宋_GBK" w:hAnsi="方正仿宋_GBK" w:cs="方正仿宋_GBK" w:hint="eastAsia"/>
                <w:kern w:val="0"/>
                <w:sz w:val="18"/>
                <w:szCs w:val="18"/>
                <w:lang w:bidi="ar"/>
              </w:rPr>
              <w:t>是</w:t>
            </w:r>
          </w:p>
        </w:tc>
      </w:tr>
      <w:tr w:rsidR="00870476" w:rsidRPr="008B6805" w:rsidTr="00870476">
        <w:trPr>
          <w:trHeight w:val="23"/>
        </w:trPr>
        <w:tc>
          <w:tcPr>
            <w:tcW w:w="218" w:type="pct"/>
            <w:shd w:val="clear" w:color="auto" w:fill="auto"/>
            <w:noWrap/>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11</w:t>
            </w:r>
          </w:p>
        </w:tc>
        <w:tc>
          <w:tcPr>
            <w:tcW w:w="1032" w:type="pct"/>
            <w:shd w:val="clear" w:color="auto" w:fill="auto"/>
            <w:noWrap/>
            <w:vAlign w:val="center"/>
          </w:tcPr>
          <w:p w:rsidR="00870476" w:rsidRPr="008B6805" w:rsidRDefault="00870476" w:rsidP="00870476">
            <w:pPr>
              <w:jc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人文社会科学学院</w:t>
            </w:r>
          </w:p>
        </w:tc>
        <w:tc>
          <w:tcPr>
            <w:tcW w:w="479"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2017-R22</w:t>
            </w:r>
          </w:p>
        </w:tc>
        <w:tc>
          <w:tcPr>
            <w:tcW w:w="2149" w:type="pct"/>
            <w:shd w:val="clear" w:color="auto" w:fill="auto"/>
            <w:vAlign w:val="center"/>
          </w:tcPr>
          <w:p w:rsidR="00870476" w:rsidRPr="008B6805" w:rsidRDefault="00870476" w:rsidP="00870476">
            <w:pPr>
              <w:widowControl/>
              <w:jc w:val="left"/>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国有林场森林资源监管法律问题研究</w:t>
            </w:r>
          </w:p>
        </w:tc>
        <w:tc>
          <w:tcPr>
            <w:tcW w:w="408"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proofErr w:type="gramStart"/>
            <w:r w:rsidRPr="008B6805">
              <w:rPr>
                <w:rFonts w:ascii="方正仿宋_GBK" w:eastAsia="方正仿宋_GBK" w:hAnsi="方正仿宋_GBK" w:cs="方正仿宋_GBK"/>
                <w:color w:val="000000"/>
                <w:kern w:val="0"/>
                <w:sz w:val="18"/>
                <w:szCs w:val="18"/>
                <w:lang w:bidi="ar"/>
              </w:rPr>
              <w:t>韦贵红</w:t>
            </w:r>
            <w:proofErr w:type="gramEnd"/>
          </w:p>
        </w:tc>
        <w:tc>
          <w:tcPr>
            <w:tcW w:w="714" w:type="pct"/>
          </w:tcPr>
          <w:p w:rsidR="00870476" w:rsidRDefault="00870476" w:rsidP="00870476">
            <w:pPr>
              <w:jc w:val="center"/>
            </w:pPr>
            <w:r w:rsidRPr="00DD5D82">
              <w:rPr>
                <w:rFonts w:ascii="方正仿宋_GBK" w:eastAsia="方正仿宋_GBK" w:hAnsi="方正仿宋_GBK" w:cs="方正仿宋_GBK" w:hint="eastAsia"/>
                <w:kern w:val="0"/>
                <w:sz w:val="18"/>
                <w:szCs w:val="18"/>
                <w:lang w:bidi="ar"/>
              </w:rPr>
              <w:t>是</w:t>
            </w:r>
          </w:p>
        </w:tc>
      </w:tr>
      <w:tr w:rsidR="00870476" w:rsidRPr="008B6805" w:rsidTr="00870476">
        <w:trPr>
          <w:trHeight w:val="23"/>
        </w:trPr>
        <w:tc>
          <w:tcPr>
            <w:tcW w:w="218" w:type="pct"/>
            <w:shd w:val="clear" w:color="auto" w:fill="auto"/>
            <w:noWrap/>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12</w:t>
            </w:r>
          </w:p>
        </w:tc>
        <w:tc>
          <w:tcPr>
            <w:tcW w:w="1032" w:type="pct"/>
            <w:shd w:val="clear" w:color="auto" w:fill="auto"/>
            <w:noWrap/>
            <w:vAlign w:val="center"/>
          </w:tcPr>
          <w:p w:rsidR="00870476" w:rsidRPr="008B6805" w:rsidRDefault="00870476" w:rsidP="00870476">
            <w:pPr>
              <w:jc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人文社会科学学院</w:t>
            </w:r>
          </w:p>
        </w:tc>
        <w:tc>
          <w:tcPr>
            <w:tcW w:w="479"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2018-R17</w:t>
            </w:r>
          </w:p>
        </w:tc>
        <w:tc>
          <w:tcPr>
            <w:tcW w:w="2149" w:type="pct"/>
            <w:shd w:val="clear" w:color="auto" w:fill="auto"/>
            <w:vAlign w:val="center"/>
          </w:tcPr>
          <w:p w:rsidR="00870476" w:rsidRPr="008B6805" w:rsidRDefault="00870476" w:rsidP="00870476">
            <w:pPr>
              <w:widowControl/>
              <w:jc w:val="left"/>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国有林场森林疗养功能技术支撑研究</w:t>
            </w:r>
          </w:p>
        </w:tc>
        <w:tc>
          <w:tcPr>
            <w:tcW w:w="408"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吴建平</w:t>
            </w:r>
          </w:p>
        </w:tc>
        <w:tc>
          <w:tcPr>
            <w:tcW w:w="714" w:type="pct"/>
          </w:tcPr>
          <w:p w:rsidR="00870476" w:rsidRDefault="00870476" w:rsidP="00870476">
            <w:pPr>
              <w:jc w:val="center"/>
            </w:pPr>
            <w:r w:rsidRPr="00DD5D82">
              <w:rPr>
                <w:rFonts w:ascii="方正仿宋_GBK" w:eastAsia="方正仿宋_GBK" w:hAnsi="方正仿宋_GBK" w:cs="方正仿宋_GBK" w:hint="eastAsia"/>
                <w:kern w:val="0"/>
                <w:sz w:val="18"/>
                <w:szCs w:val="18"/>
                <w:lang w:bidi="ar"/>
              </w:rPr>
              <w:t>是</w:t>
            </w:r>
          </w:p>
        </w:tc>
      </w:tr>
      <w:tr w:rsidR="00870476" w:rsidTr="00870476">
        <w:trPr>
          <w:trHeight w:val="23"/>
        </w:trPr>
        <w:tc>
          <w:tcPr>
            <w:tcW w:w="218" w:type="pct"/>
            <w:shd w:val="clear" w:color="auto" w:fill="auto"/>
            <w:noWrap/>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13</w:t>
            </w:r>
          </w:p>
        </w:tc>
        <w:tc>
          <w:tcPr>
            <w:tcW w:w="1032" w:type="pct"/>
            <w:shd w:val="clear" w:color="auto" w:fill="auto"/>
            <w:noWrap/>
            <w:vAlign w:val="center"/>
          </w:tcPr>
          <w:p w:rsidR="00870476" w:rsidRPr="008B6805" w:rsidRDefault="00870476" w:rsidP="00870476">
            <w:pPr>
              <w:jc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马克思主义学院</w:t>
            </w:r>
          </w:p>
        </w:tc>
        <w:tc>
          <w:tcPr>
            <w:tcW w:w="479"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2018-R29</w:t>
            </w:r>
          </w:p>
        </w:tc>
        <w:tc>
          <w:tcPr>
            <w:tcW w:w="2149" w:type="pct"/>
            <w:shd w:val="clear" w:color="auto" w:fill="auto"/>
            <w:vAlign w:val="center"/>
          </w:tcPr>
          <w:p w:rsidR="00870476" w:rsidRPr="008B6805" w:rsidRDefault="00870476" w:rsidP="00870476">
            <w:pPr>
              <w:widowControl/>
              <w:jc w:val="left"/>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中国省域生态文明建设评价完善研究</w:t>
            </w:r>
          </w:p>
        </w:tc>
        <w:tc>
          <w:tcPr>
            <w:tcW w:w="408" w:type="pct"/>
            <w:shd w:val="clear" w:color="auto" w:fill="auto"/>
            <w:vAlign w:val="center"/>
          </w:tcPr>
          <w:p w:rsidR="00870476" w:rsidRPr="008B6805" w:rsidRDefault="00870476" w:rsidP="00870476">
            <w:pPr>
              <w:widowControl/>
              <w:jc w:val="center"/>
              <w:textAlignment w:val="center"/>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color w:val="000000"/>
                <w:kern w:val="0"/>
                <w:sz w:val="18"/>
                <w:szCs w:val="18"/>
                <w:lang w:bidi="ar"/>
              </w:rPr>
              <w:t>严</w:t>
            </w:r>
            <w:r w:rsidRPr="008B6805">
              <w:rPr>
                <w:rFonts w:ascii="方正仿宋_GBK" w:eastAsia="方正仿宋_GBK" w:hAnsi="方正仿宋_GBK" w:cs="方正仿宋_GBK" w:hint="eastAsia"/>
                <w:color w:val="000000"/>
                <w:kern w:val="0"/>
                <w:sz w:val="18"/>
                <w:szCs w:val="18"/>
                <w:lang w:bidi="ar"/>
              </w:rPr>
              <w:t xml:space="preserve">  </w:t>
            </w:r>
            <w:r w:rsidRPr="008B6805">
              <w:rPr>
                <w:rFonts w:ascii="方正仿宋_GBK" w:eastAsia="方正仿宋_GBK" w:hAnsi="方正仿宋_GBK" w:cs="方正仿宋_GBK"/>
                <w:color w:val="000000"/>
                <w:kern w:val="0"/>
                <w:sz w:val="18"/>
                <w:szCs w:val="18"/>
                <w:lang w:bidi="ar"/>
              </w:rPr>
              <w:t>耕</w:t>
            </w:r>
          </w:p>
        </w:tc>
        <w:tc>
          <w:tcPr>
            <w:tcW w:w="714" w:type="pct"/>
          </w:tcPr>
          <w:p w:rsidR="00870476" w:rsidRDefault="00870476" w:rsidP="00870476">
            <w:pPr>
              <w:jc w:val="center"/>
            </w:pPr>
            <w:r w:rsidRPr="00DD5D82">
              <w:rPr>
                <w:rFonts w:ascii="方正仿宋_GBK" w:eastAsia="方正仿宋_GBK" w:hAnsi="方正仿宋_GBK" w:cs="方正仿宋_GBK" w:hint="eastAsia"/>
                <w:kern w:val="0"/>
                <w:sz w:val="18"/>
                <w:szCs w:val="18"/>
                <w:lang w:bidi="ar"/>
              </w:rPr>
              <w:t>是</w:t>
            </w:r>
          </w:p>
        </w:tc>
      </w:tr>
    </w:tbl>
    <w:p w:rsidR="007A1212" w:rsidRDefault="007A1212" w:rsidP="00BD6AC8">
      <w:pPr>
        <w:spacing w:beforeLines="50" w:before="156"/>
      </w:pPr>
    </w:p>
    <w:p w:rsidR="00A91417" w:rsidRDefault="00817438">
      <w:r>
        <w:rPr>
          <w:rFonts w:hint="eastAsia"/>
        </w:rPr>
        <w:br w:type="page"/>
      </w:r>
    </w:p>
    <w:p w:rsidR="00A91417" w:rsidRPr="00F24DD3" w:rsidRDefault="00F24DD3" w:rsidP="000B6165">
      <w:pPr>
        <w:widowControl/>
        <w:spacing w:afterLines="50" w:after="156"/>
        <w:jc w:val="center"/>
        <w:textAlignment w:val="center"/>
        <w:rPr>
          <w:rFonts w:ascii="黑体" w:eastAsia="黑体" w:hAnsi="黑体" w:cs="黑体"/>
          <w:bCs/>
          <w:color w:val="000000"/>
          <w:kern w:val="0"/>
          <w:sz w:val="28"/>
          <w:szCs w:val="28"/>
          <w:lang w:bidi="ar"/>
        </w:rPr>
      </w:pPr>
      <w:r>
        <w:rPr>
          <w:rFonts w:ascii="黑体" w:eastAsia="黑体" w:hAnsi="黑体" w:cs="黑体" w:hint="eastAsia"/>
          <w:bCs/>
          <w:color w:val="000000"/>
          <w:kern w:val="0"/>
          <w:sz w:val="28"/>
          <w:szCs w:val="28"/>
          <w:lang w:bidi="ar"/>
        </w:rPr>
        <w:lastRenderedPageBreak/>
        <w:t>（</w:t>
      </w:r>
      <w:r w:rsidR="00515FC7">
        <w:rPr>
          <w:rFonts w:ascii="黑体" w:eastAsia="黑体" w:hAnsi="黑体" w:cs="黑体" w:hint="eastAsia"/>
          <w:bCs/>
          <w:color w:val="000000"/>
          <w:kern w:val="0"/>
          <w:sz w:val="28"/>
          <w:szCs w:val="28"/>
          <w:lang w:bidi="ar"/>
        </w:rPr>
        <w:t>二</w:t>
      </w:r>
      <w:r>
        <w:rPr>
          <w:rFonts w:ascii="黑体" w:eastAsia="黑体" w:hAnsi="黑体" w:cs="黑体" w:hint="eastAsia"/>
          <w:bCs/>
          <w:color w:val="000000"/>
          <w:kern w:val="0"/>
          <w:sz w:val="28"/>
          <w:szCs w:val="28"/>
          <w:lang w:bidi="ar"/>
        </w:rPr>
        <w:t>）</w:t>
      </w:r>
      <w:r w:rsidRPr="00817438">
        <w:rPr>
          <w:rFonts w:ascii="黑体" w:eastAsia="黑体" w:hAnsi="黑体" w:cs="黑体" w:hint="eastAsia"/>
          <w:bCs/>
          <w:color w:val="000000"/>
          <w:kern w:val="0"/>
          <w:sz w:val="28"/>
          <w:szCs w:val="28"/>
          <w:lang w:bidi="ar"/>
        </w:rPr>
        <w:t>未验收软科学项目</w:t>
      </w:r>
      <w:r>
        <w:rPr>
          <w:rFonts w:ascii="黑体" w:eastAsia="黑体" w:hAnsi="黑体" w:cs="黑体" w:hint="eastAsia"/>
          <w:bCs/>
          <w:color w:val="000000"/>
          <w:kern w:val="0"/>
          <w:sz w:val="28"/>
          <w:szCs w:val="28"/>
          <w:lang w:bidi="ar"/>
        </w:rPr>
        <w:t>清单</w:t>
      </w:r>
    </w:p>
    <w:tbl>
      <w:tblPr>
        <w:tblpPr w:leftFromText="180" w:rightFromText="180" w:vertAnchor="page" w:horzAnchor="margin" w:tblpY="2716"/>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394"/>
        <w:gridCol w:w="1578"/>
        <w:gridCol w:w="4376"/>
        <w:gridCol w:w="1701"/>
        <w:gridCol w:w="1559"/>
        <w:gridCol w:w="1701"/>
      </w:tblGrid>
      <w:tr w:rsidR="00FF5047" w:rsidTr="00FF5047">
        <w:trPr>
          <w:trHeight w:val="475"/>
        </w:trPr>
        <w:tc>
          <w:tcPr>
            <w:tcW w:w="578" w:type="dxa"/>
            <w:shd w:val="clear" w:color="auto" w:fill="auto"/>
            <w:noWrap/>
            <w:vAlign w:val="center"/>
          </w:tcPr>
          <w:p w:rsidR="00FF5047" w:rsidRDefault="00FF5047" w:rsidP="00FF5047">
            <w:pPr>
              <w:widowControl/>
              <w:jc w:val="center"/>
              <w:textAlignment w:val="center"/>
              <w:rPr>
                <w:rFonts w:ascii="仿宋_GB2312" w:eastAsia="仿宋_GB2312" w:hAnsi="宋体" w:cs="仿宋_GB2312"/>
                <w:b/>
                <w:bCs/>
                <w:color w:val="000000"/>
                <w:kern w:val="0"/>
                <w:sz w:val="18"/>
                <w:szCs w:val="18"/>
                <w:lang w:bidi="ar"/>
              </w:rPr>
            </w:pPr>
            <w:r>
              <w:rPr>
                <w:rFonts w:ascii="仿宋_GB2312" w:eastAsia="仿宋_GB2312" w:hAnsi="宋体" w:cs="仿宋_GB2312" w:hint="eastAsia"/>
                <w:b/>
                <w:bCs/>
                <w:color w:val="000000"/>
                <w:kern w:val="0"/>
                <w:sz w:val="18"/>
                <w:szCs w:val="18"/>
                <w:lang w:bidi="ar"/>
              </w:rPr>
              <w:t>序号</w:t>
            </w:r>
          </w:p>
        </w:tc>
        <w:tc>
          <w:tcPr>
            <w:tcW w:w="2394" w:type="dxa"/>
            <w:shd w:val="clear" w:color="auto" w:fill="auto"/>
            <w:noWrap/>
            <w:vAlign w:val="center"/>
          </w:tcPr>
          <w:p w:rsidR="00FF5047" w:rsidRDefault="00FF5047" w:rsidP="00FF5047">
            <w:pPr>
              <w:widowControl/>
              <w:jc w:val="center"/>
              <w:textAlignment w:val="center"/>
              <w:rPr>
                <w:rFonts w:ascii="仿宋_GB2312" w:eastAsia="仿宋_GB2312" w:hAnsi="宋体" w:cs="仿宋_GB2312"/>
                <w:b/>
                <w:bCs/>
                <w:color w:val="000000"/>
                <w:sz w:val="18"/>
                <w:szCs w:val="18"/>
              </w:rPr>
            </w:pPr>
            <w:r>
              <w:rPr>
                <w:rFonts w:ascii="仿宋_GB2312" w:eastAsia="仿宋_GB2312" w:hAnsi="宋体" w:cs="仿宋_GB2312"/>
                <w:b/>
                <w:bCs/>
                <w:color w:val="000000"/>
                <w:kern w:val="0"/>
                <w:sz w:val="18"/>
                <w:szCs w:val="18"/>
                <w:lang w:bidi="ar"/>
              </w:rPr>
              <w:t>项目承担单位</w:t>
            </w:r>
          </w:p>
        </w:tc>
        <w:tc>
          <w:tcPr>
            <w:tcW w:w="1578" w:type="dxa"/>
            <w:shd w:val="clear" w:color="auto" w:fill="auto"/>
            <w:vAlign w:val="center"/>
          </w:tcPr>
          <w:p w:rsidR="00FF5047" w:rsidRDefault="00FF5047" w:rsidP="00FF5047">
            <w:pPr>
              <w:widowControl/>
              <w:jc w:val="center"/>
              <w:textAlignment w:val="center"/>
              <w:rPr>
                <w:rFonts w:ascii="仿宋_GB2312" w:eastAsia="仿宋_GB2312" w:hAnsi="宋体" w:cs="仿宋_GB2312"/>
                <w:b/>
                <w:bCs/>
                <w:color w:val="000000"/>
                <w:sz w:val="18"/>
                <w:szCs w:val="18"/>
              </w:rPr>
            </w:pPr>
            <w:r>
              <w:rPr>
                <w:rFonts w:ascii="仿宋_GB2312" w:eastAsia="仿宋_GB2312" w:hAnsi="宋体" w:cs="仿宋_GB2312"/>
                <w:b/>
                <w:bCs/>
                <w:color w:val="000000"/>
                <w:kern w:val="0"/>
                <w:sz w:val="18"/>
                <w:szCs w:val="18"/>
                <w:lang w:bidi="ar"/>
              </w:rPr>
              <w:t>项目编号</w:t>
            </w:r>
          </w:p>
        </w:tc>
        <w:tc>
          <w:tcPr>
            <w:tcW w:w="4376" w:type="dxa"/>
            <w:shd w:val="clear" w:color="auto" w:fill="auto"/>
            <w:vAlign w:val="center"/>
          </w:tcPr>
          <w:p w:rsidR="00FF5047" w:rsidRDefault="00FF5047" w:rsidP="00FF5047">
            <w:pPr>
              <w:widowControl/>
              <w:jc w:val="center"/>
              <w:textAlignment w:val="center"/>
              <w:rPr>
                <w:rFonts w:ascii="仿宋_GB2312" w:eastAsia="仿宋_GB2312" w:hAnsi="宋体" w:cs="仿宋_GB2312"/>
                <w:b/>
                <w:bCs/>
                <w:color w:val="000000"/>
                <w:sz w:val="18"/>
                <w:szCs w:val="18"/>
              </w:rPr>
            </w:pPr>
            <w:r>
              <w:rPr>
                <w:rFonts w:ascii="仿宋_GB2312" w:eastAsia="仿宋_GB2312" w:hAnsi="宋体" w:cs="仿宋_GB2312"/>
                <w:b/>
                <w:bCs/>
                <w:color w:val="000000"/>
                <w:kern w:val="0"/>
                <w:sz w:val="18"/>
                <w:szCs w:val="18"/>
                <w:lang w:bidi="ar"/>
              </w:rPr>
              <w:t>项目名称</w:t>
            </w:r>
          </w:p>
        </w:tc>
        <w:tc>
          <w:tcPr>
            <w:tcW w:w="1701" w:type="dxa"/>
            <w:vAlign w:val="center"/>
          </w:tcPr>
          <w:p w:rsidR="00FF5047" w:rsidRDefault="00FF5047" w:rsidP="00FF5047">
            <w:pPr>
              <w:widowControl/>
              <w:jc w:val="center"/>
              <w:textAlignment w:val="center"/>
              <w:rPr>
                <w:rFonts w:ascii="仿宋_GB2312" w:eastAsia="仿宋_GB2312" w:hAnsi="宋体" w:cs="仿宋_GB2312"/>
                <w:b/>
                <w:bCs/>
                <w:color w:val="000000"/>
                <w:sz w:val="18"/>
                <w:szCs w:val="18"/>
              </w:rPr>
            </w:pPr>
            <w:r>
              <w:rPr>
                <w:rFonts w:ascii="仿宋_GB2312" w:eastAsia="仿宋_GB2312" w:hAnsi="宋体" w:cs="仿宋_GB2312" w:hint="eastAsia"/>
                <w:b/>
                <w:bCs/>
                <w:color w:val="000000"/>
                <w:kern w:val="0"/>
                <w:sz w:val="18"/>
                <w:szCs w:val="18"/>
                <w:lang w:bidi="ar"/>
              </w:rPr>
              <w:t>项目金额（万元）</w:t>
            </w:r>
          </w:p>
        </w:tc>
        <w:tc>
          <w:tcPr>
            <w:tcW w:w="1559" w:type="dxa"/>
            <w:shd w:val="clear" w:color="auto" w:fill="auto"/>
            <w:vAlign w:val="center"/>
          </w:tcPr>
          <w:p w:rsidR="00FF5047" w:rsidRDefault="00FF5047" w:rsidP="00FF5047">
            <w:pPr>
              <w:widowControl/>
              <w:jc w:val="center"/>
              <w:textAlignment w:val="center"/>
              <w:rPr>
                <w:rFonts w:ascii="仿宋_GB2312" w:eastAsia="仿宋_GB2312" w:hAnsi="宋体" w:cs="仿宋_GB2312"/>
                <w:b/>
                <w:bCs/>
                <w:color w:val="000000"/>
                <w:sz w:val="18"/>
                <w:szCs w:val="18"/>
              </w:rPr>
            </w:pPr>
            <w:r>
              <w:rPr>
                <w:rFonts w:ascii="仿宋_GB2312" w:eastAsia="仿宋_GB2312" w:hAnsi="宋体" w:cs="仿宋_GB2312"/>
                <w:b/>
                <w:bCs/>
                <w:color w:val="000000"/>
                <w:kern w:val="0"/>
                <w:sz w:val="18"/>
                <w:szCs w:val="18"/>
                <w:lang w:bidi="ar"/>
              </w:rPr>
              <w:t>项目负责人</w:t>
            </w:r>
          </w:p>
        </w:tc>
        <w:tc>
          <w:tcPr>
            <w:tcW w:w="1701" w:type="dxa"/>
            <w:shd w:val="clear" w:color="auto" w:fill="auto"/>
            <w:vAlign w:val="center"/>
          </w:tcPr>
          <w:p w:rsidR="00FF5047" w:rsidRDefault="00FF5047" w:rsidP="00FF5047">
            <w:pPr>
              <w:widowControl/>
              <w:jc w:val="center"/>
              <w:textAlignment w:val="center"/>
              <w:rPr>
                <w:rFonts w:ascii="仿宋_GB2312" w:eastAsia="仿宋_GB2312" w:hAnsi="宋体" w:cs="仿宋_GB2312"/>
                <w:b/>
                <w:bCs/>
                <w:color w:val="000000"/>
                <w:sz w:val="18"/>
                <w:szCs w:val="18"/>
              </w:rPr>
            </w:pPr>
            <w:r>
              <w:rPr>
                <w:rFonts w:ascii="仿宋_GB2312" w:eastAsia="仿宋_GB2312" w:hAnsi="宋体" w:cs="仿宋_GB2312"/>
                <w:b/>
                <w:bCs/>
                <w:color w:val="000000"/>
                <w:kern w:val="0"/>
                <w:sz w:val="18"/>
                <w:szCs w:val="18"/>
                <w:lang w:bidi="ar"/>
              </w:rPr>
              <w:t>委托验收单位</w:t>
            </w:r>
          </w:p>
        </w:tc>
      </w:tr>
      <w:tr w:rsidR="00FF5047" w:rsidRPr="00515FC7" w:rsidTr="00FF5047">
        <w:trPr>
          <w:trHeight w:val="240"/>
        </w:trPr>
        <w:tc>
          <w:tcPr>
            <w:tcW w:w="578" w:type="dxa"/>
            <w:shd w:val="clear" w:color="auto" w:fill="auto"/>
            <w:noWrap/>
            <w:vAlign w:val="center"/>
          </w:tcPr>
          <w:p w:rsidR="00FF5047" w:rsidRPr="00515FC7" w:rsidRDefault="00FF5047" w:rsidP="00FF5047">
            <w:pPr>
              <w:widowControl/>
              <w:jc w:val="center"/>
              <w:textAlignment w:val="center"/>
              <w:rPr>
                <w:rFonts w:ascii="方正仿宋_GBK" w:eastAsia="方正仿宋_GBK" w:hAnsi="方正仿宋_GBK" w:cs="方正仿宋_GBK"/>
                <w:color w:val="000000"/>
                <w:sz w:val="18"/>
                <w:szCs w:val="18"/>
              </w:rPr>
            </w:pPr>
            <w:r>
              <w:rPr>
                <w:rFonts w:ascii="方正仿宋_GBK" w:eastAsia="方正仿宋_GBK" w:hAnsi="方正仿宋_GBK" w:cs="方正仿宋_GBK"/>
                <w:color w:val="000000"/>
                <w:sz w:val="18"/>
                <w:szCs w:val="18"/>
              </w:rPr>
              <w:t>1</w:t>
            </w:r>
          </w:p>
        </w:tc>
        <w:tc>
          <w:tcPr>
            <w:tcW w:w="2394" w:type="dxa"/>
            <w:shd w:val="clear" w:color="auto" w:fill="auto"/>
            <w:noWrap/>
            <w:vAlign w:val="center"/>
          </w:tcPr>
          <w:p w:rsidR="00FF5047" w:rsidRPr="008B6805" w:rsidRDefault="00FF5047" w:rsidP="00FF5047">
            <w:pPr>
              <w:jc w:val="left"/>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sz w:val="18"/>
                <w:szCs w:val="18"/>
              </w:rPr>
              <w:t>经济管理学院</w:t>
            </w:r>
          </w:p>
        </w:tc>
        <w:tc>
          <w:tcPr>
            <w:tcW w:w="1578" w:type="dxa"/>
            <w:shd w:val="clear" w:color="auto" w:fill="auto"/>
            <w:vAlign w:val="center"/>
          </w:tcPr>
          <w:p w:rsidR="00FF5047" w:rsidRPr="00515FC7" w:rsidRDefault="00FF5047" w:rsidP="00FF5047">
            <w:pPr>
              <w:widowControl/>
              <w:jc w:val="center"/>
              <w:textAlignment w:val="center"/>
              <w:rPr>
                <w:rFonts w:ascii="方正仿宋_GBK" w:eastAsia="方正仿宋_GBK" w:hAnsi="方正仿宋_GBK" w:cs="方正仿宋_GBK"/>
                <w:color w:val="000000"/>
                <w:sz w:val="18"/>
                <w:szCs w:val="18"/>
              </w:rPr>
            </w:pPr>
            <w:r w:rsidRPr="00515FC7">
              <w:rPr>
                <w:rFonts w:ascii="方正仿宋_GBK" w:eastAsia="方正仿宋_GBK" w:hAnsi="方正仿宋_GBK" w:cs="方正仿宋_GBK"/>
                <w:color w:val="000000"/>
                <w:kern w:val="0"/>
                <w:sz w:val="18"/>
                <w:szCs w:val="18"/>
                <w:lang w:bidi="ar"/>
              </w:rPr>
              <w:t>2018-R16</w:t>
            </w:r>
          </w:p>
        </w:tc>
        <w:tc>
          <w:tcPr>
            <w:tcW w:w="4376" w:type="dxa"/>
            <w:shd w:val="clear" w:color="auto" w:fill="auto"/>
            <w:vAlign w:val="center"/>
          </w:tcPr>
          <w:p w:rsidR="00FF5047" w:rsidRPr="00515FC7" w:rsidRDefault="00FF5047" w:rsidP="00FF5047">
            <w:pPr>
              <w:widowControl/>
              <w:jc w:val="left"/>
              <w:textAlignment w:val="center"/>
              <w:rPr>
                <w:rFonts w:ascii="方正仿宋_GBK" w:eastAsia="方正仿宋_GBK" w:hAnsi="方正仿宋_GBK" w:cs="方正仿宋_GBK"/>
                <w:color w:val="000000"/>
                <w:sz w:val="18"/>
                <w:szCs w:val="18"/>
              </w:rPr>
            </w:pPr>
            <w:r w:rsidRPr="00515FC7">
              <w:rPr>
                <w:rFonts w:ascii="方正仿宋_GBK" w:eastAsia="方正仿宋_GBK" w:hAnsi="方正仿宋_GBK" w:cs="方正仿宋_GBK"/>
                <w:color w:val="000000"/>
                <w:kern w:val="0"/>
                <w:sz w:val="18"/>
                <w:szCs w:val="18"/>
                <w:lang w:bidi="ar"/>
              </w:rPr>
              <w:t>中国林业新闻特色及规律研究</w:t>
            </w:r>
          </w:p>
        </w:tc>
        <w:tc>
          <w:tcPr>
            <w:tcW w:w="1701" w:type="dxa"/>
          </w:tcPr>
          <w:p w:rsidR="00FF5047" w:rsidRPr="002E2666" w:rsidRDefault="00FF5047" w:rsidP="00FF5047">
            <w:pPr>
              <w:widowControl/>
              <w:jc w:val="center"/>
              <w:textAlignment w:val="center"/>
              <w:rPr>
                <w:rFonts w:ascii="方正仿宋_GBK" w:eastAsia="方正仿宋_GBK" w:hAnsi="方正仿宋_GBK" w:cs="方正仿宋_GBK"/>
                <w:color w:val="000000"/>
                <w:kern w:val="0"/>
                <w:sz w:val="18"/>
                <w:szCs w:val="18"/>
                <w:lang w:bidi="ar"/>
              </w:rPr>
            </w:pPr>
            <w:r>
              <w:rPr>
                <w:rFonts w:ascii="方正仿宋_GBK" w:eastAsia="方正仿宋_GBK" w:hAnsi="方正仿宋_GBK" w:cs="方正仿宋_GBK" w:hint="eastAsia"/>
                <w:color w:val="000000"/>
                <w:kern w:val="0"/>
                <w:sz w:val="18"/>
                <w:szCs w:val="18"/>
                <w:lang w:bidi="ar"/>
              </w:rPr>
              <w:t>2</w:t>
            </w:r>
            <w:r>
              <w:rPr>
                <w:rFonts w:ascii="方正仿宋_GBK" w:eastAsia="方正仿宋_GBK" w:hAnsi="方正仿宋_GBK" w:cs="方正仿宋_GBK"/>
                <w:color w:val="000000"/>
                <w:kern w:val="0"/>
                <w:sz w:val="18"/>
                <w:szCs w:val="18"/>
                <w:lang w:bidi="ar"/>
              </w:rPr>
              <w:t>0</w:t>
            </w:r>
          </w:p>
        </w:tc>
        <w:tc>
          <w:tcPr>
            <w:tcW w:w="1559" w:type="dxa"/>
            <w:shd w:val="clear" w:color="auto" w:fill="auto"/>
            <w:vAlign w:val="center"/>
          </w:tcPr>
          <w:p w:rsidR="00FF5047" w:rsidRPr="002E2666" w:rsidRDefault="00FF5047" w:rsidP="00FF5047">
            <w:pPr>
              <w:widowControl/>
              <w:jc w:val="center"/>
              <w:textAlignment w:val="center"/>
              <w:rPr>
                <w:rFonts w:ascii="方正仿宋_GBK" w:eastAsia="方正仿宋_GBK" w:hAnsi="方正仿宋_GBK" w:cs="方正仿宋_GBK"/>
                <w:color w:val="000000"/>
                <w:sz w:val="18"/>
                <w:szCs w:val="18"/>
              </w:rPr>
            </w:pPr>
            <w:r w:rsidRPr="002E2666">
              <w:rPr>
                <w:rFonts w:ascii="方正仿宋_GBK" w:eastAsia="方正仿宋_GBK" w:hAnsi="方正仿宋_GBK" w:cs="方正仿宋_GBK"/>
                <w:color w:val="000000"/>
                <w:kern w:val="0"/>
                <w:sz w:val="18"/>
                <w:szCs w:val="18"/>
                <w:lang w:bidi="ar"/>
              </w:rPr>
              <w:t>李铁铮</w:t>
            </w:r>
          </w:p>
        </w:tc>
        <w:tc>
          <w:tcPr>
            <w:tcW w:w="1701" w:type="dxa"/>
            <w:vMerge w:val="restart"/>
            <w:shd w:val="clear" w:color="auto" w:fill="auto"/>
            <w:noWrap/>
            <w:vAlign w:val="center"/>
          </w:tcPr>
          <w:p w:rsidR="00FF5047" w:rsidRPr="00515FC7" w:rsidRDefault="00FF5047" w:rsidP="00FF5047">
            <w:pPr>
              <w:jc w:val="center"/>
              <w:rPr>
                <w:rFonts w:ascii="宋体" w:eastAsia="宋体" w:hAnsi="宋体" w:cs="宋体"/>
                <w:color w:val="000000"/>
                <w:sz w:val="18"/>
                <w:szCs w:val="18"/>
              </w:rPr>
            </w:pPr>
            <w:r w:rsidRPr="00515FC7">
              <w:rPr>
                <w:rFonts w:ascii="方正仿宋_GBK" w:eastAsia="方正仿宋_GBK" w:hAnsi="方正仿宋_GBK" w:cs="方正仿宋_GBK"/>
                <w:color w:val="000000"/>
                <w:kern w:val="0"/>
                <w:sz w:val="18"/>
                <w:szCs w:val="18"/>
                <w:lang w:bidi="ar"/>
              </w:rPr>
              <w:t>北京林业大学</w:t>
            </w:r>
          </w:p>
        </w:tc>
      </w:tr>
      <w:tr w:rsidR="00FF5047" w:rsidRPr="00515FC7" w:rsidTr="00FF5047">
        <w:trPr>
          <w:trHeight w:val="240"/>
        </w:trPr>
        <w:tc>
          <w:tcPr>
            <w:tcW w:w="578" w:type="dxa"/>
            <w:shd w:val="clear" w:color="auto" w:fill="auto"/>
            <w:noWrap/>
            <w:vAlign w:val="center"/>
          </w:tcPr>
          <w:p w:rsidR="00FF5047" w:rsidRDefault="00FF5047" w:rsidP="00FF5047">
            <w:pPr>
              <w:widowControl/>
              <w:jc w:val="center"/>
              <w:textAlignment w:val="center"/>
              <w:rPr>
                <w:rFonts w:ascii="方正仿宋_GBK" w:eastAsia="方正仿宋_GBK" w:hAnsi="方正仿宋_GBK" w:cs="方正仿宋_GBK"/>
                <w:color w:val="000000"/>
                <w:sz w:val="18"/>
                <w:szCs w:val="18"/>
              </w:rPr>
            </w:pPr>
            <w:r>
              <w:rPr>
                <w:rFonts w:ascii="方正仿宋_GBK" w:eastAsia="方正仿宋_GBK" w:hAnsi="方正仿宋_GBK" w:cs="方正仿宋_GBK"/>
                <w:color w:val="000000"/>
                <w:sz w:val="18"/>
                <w:szCs w:val="18"/>
              </w:rPr>
              <w:t>2</w:t>
            </w:r>
          </w:p>
        </w:tc>
        <w:tc>
          <w:tcPr>
            <w:tcW w:w="2394" w:type="dxa"/>
            <w:shd w:val="clear" w:color="auto" w:fill="auto"/>
            <w:noWrap/>
            <w:vAlign w:val="center"/>
          </w:tcPr>
          <w:p w:rsidR="00FF5047" w:rsidRDefault="00FF5047" w:rsidP="00FF5047">
            <w:pPr>
              <w:jc w:val="left"/>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人文社会科学学院</w:t>
            </w:r>
          </w:p>
        </w:tc>
        <w:tc>
          <w:tcPr>
            <w:tcW w:w="1578" w:type="dxa"/>
            <w:shd w:val="clear" w:color="auto" w:fill="auto"/>
            <w:vAlign w:val="center"/>
          </w:tcPr>
          <w:p w:rsidR="00FF5047" w:rsidRDefault="00FF5047" w:rsidP="00FF5047">
            <w:pPr>
              <w:widowControl/>
              <w:jc w:val="center"/>
              <w:textAlignment w:val="center"/>
              <w:rPr>
                <w:rFonts w:ascii="方正仿宋_GBK" w:eastAsia="方正仿宋_GBK" w:hAnsi="方正仿宋_GBK" w:cs="方正仿宋_GBK"/>
                <w:color w:val="000000"/>
                <w:sz w:val="18"/>
                <w:szCs w:val="18"/>
              </w:rPr>
            </w:pPr>
            <w:r>
              <w:rPr>
                <w:rFonts w:ascii="方正仿宋_GBK" w:eastAsia="方正仿宋_GBK" w:hAnsi="方正仿宋_GBK" w:cs="方正仿宋_GBK"/>
                <w:color w:val="000000"/>
                <w:kern w:val="0"/>
                <w:sz w:val="18"/>
                <w:szCs w:val="18"/>
                <w:lang w:bidi="ar"/>
              </w:rPr>
              <w:t>2019131024</w:t>
            </w:r>
          </w:p>
        </w:tc>
        <w:tc>
          <w:tcPr>
            <w:tcW w:w="4376" w:type="dxa"/>
            <w:shd w:val="clear" w:color="auto" w:fill="auto"/>
            <w:vAlign w:val="center"/>
          </w:tcPr>
          <w:p w:rsidR="00FF5047" w:rsidRDefault="00FF5047" w:rsidP="00FF5047">
            <w:pPr>
              <w:widowControl/>
              <w:jc w:val="left"/>
              <w:textAlignment w:val="center"/>
              <w:rPr>
                <w:rFonts w:ascii="方正仿宋_GBK" w:eastAsia="方正仿宋_GBK" w:hAnsi="方正仿宋_GBK" w:cs="方正仿宋_GBK"/>
                <w:color w:val="000000"/>
                <w:sz w:val="18"/>
                <w:szCs w:val="18"/>
              </w:rPr>
            </w:pPr>
            <w:r>
              <w:rPr>
                <w:rFonts w:ascii="方正仿宋_GBK" w:eastAsia="方正仿宋_GBK" w:hAnsi="方正仿宋_GBK" w:cs="方正仿宋_GBK"/>
                <w:color w:val="000000"/>
                <w:kern w:val="0"/>
                <w:sz w:val="18"/>
                <w:szCs w:val="18"/>
                <w:lang w:bidi="ar"/>
              </w:rPr>
              <w:t>中国当代林业发展研究史</w:t>
            </w:r>
          </w:p>
        </w:tc>
        <w:tc>
          <w:tcPr>
            <w:tcW w:w="1701" w:type="dxa"/>
          </w:tcPr>
          <w:p w:rsidR="00FF5047" w:rsidRDefault="00FF5047" w:rsidP="00FF5047">
            <w:pPr>
              <w:widowControl/>
              <w:jc w:val="center"/>
              <w:textAlignment w:val="center"/>
              <w:rPr>
                <w:rFonts w:ascii="方正仿宋_GBK" w:eastAsia="方正仿宋_GBK" w:hAnsi="方正仿宋_GBK" w:cs="方正仿宋_GBK"/>
                <w:color w:val="000000"/>
                <w:kern w:val="0"/>
                <w:sz w:val="18"/>
                <w:szCs w:val="18"/>
                <w:lang w:bidi="ar"/>
              </w:rPr>
            </w:pPr>
            <w:r>
              <w:rPr>
                <w:rFonts w:ascii="方正仿宋_GBK" w:eastAsia="方正仿宋_GBK" w:hAnsi="方正仿宋_GBK" w:cs="方正仿宋_GBK" w:hint="eastAsia"/>
                <w:color w:val="000000"/>
                <w:kern w:val="0"/>
                <w:sz w:val="18"/>
                <w:szCs w:val="18"/>
                <w:lang w:bidi="ar"/>
              </w:rPr>
              <w:t>1</w:t>
            </w:r>
            <w:r>
              <w:rPr>
                <w:rFonts w:ascii="方正仿宋_GBK" w:eastAsia="方正仿宋_GBK" w:hAnsi="方正仿宋_GBK" w:cs="方正仿宋_GBK"/>
                <w:color w:val="000000"/>
                <w:kern w:val="0"/>
                <w:sz w:val="18"/>
                <w:szCs w:val="18"/>
                <w:lang w:bidi="ar"/>
              </w:rPr>
              <w:t>0</w:t>
            </w:r>
          </w:p>
        </w:tc>
        <w:tc>
          <w:tcPr>
            <w:tcW w:w="1559" w:type="dxa"/>
            <w:shd w:val="clear" w:color="auto" w:fill="auto"/>
            <w:vAlign w:val="center"/>
          </w:tcPr>
          <w:p w:rsidR="00FF5047" w:rsidRDefault="00FF5047" w:rsidP="00FF5047">
            <w:pPr>
              <w:widowControl/>
              <w:jc w:val="center"/>
              <w:textAlignment w:val="center"/>
              <w:rPr>
                <w:rFonts w:ascii="方正仿宋_GBK" w:eastAsia="方正仿宋_GBK" w:hAnsi="方正仿宋_GBK" w:cs="方正仿宋_GBK"/>
                <w:color w:val="000000"/>
                <w:sz w:val="18"/>
                <w:szCs w:val="18"/>
              </w:rPr>
            </w:pPr>
            <w:r>
              <w:rPr>
                <w:rFonts w:ascii="方正仿宋_GBK" w:eastAsia="方正仿宋_GBK" w:hAnsi="方正仿宋_GBK" w:cs="方正仿宋_GBK"/>
                <w:color w:val="000000"/>
                <w:kern w:val="0"/>
                <w:sz w:val="18"/>
                <w:szCs w:val="18"/>
                <w:lang w:bidi="ar"/>
              </w:rPr>
              <w:t>严</w:t>
            </w:r>
            <w:r>
              <w:rPr>
                <w:rFonts w:ascii="方正仿宋_GBK" w:eastAsia="方正仿宋_GBK" w:hAnsi="方正仿宋_GBK" w:cs="方正仿宋_GBK" w:hint="eastAsia"/>
                <w:color w:val="000000"/>
                <w:kern w:val="0"/>
                <w:sz w:val="18"/>
                <w:szCs w:val="18"/>
                <w:lang w:bidi="ar"/>
              </w:rPr>
              <w:t xml:space="preserve"> </w:t>
            </w:r>
            <w:r>
              <w:rPr>
                <w:rFonts w:ascii="方正仿宋_GBK" w:eastAsia="方正仿宋_GBK" w:hAnsi="方正仿宋_GBK" w:cs="方正仿宋_GBK"/>
                <w:color w:val="000000"/>
                <w:kern w:val="0"/>
                <w:sz w:val="18"/>
                <w:szCs w:val="18"/>
                <w:lang w:bidi="ar"/>
              </w:rPr>
              <w:t xml:space="preserve"> </w:t>
            </w:r>
            <w:r>
              <w:rPr>
                <w:rFonts w:ascii="方正仿宋_GBK" w:eastAsia="方正仿宋_GBK" w:hAnsi="方正仿宋_GBK" w:cs="方正仿宋_GBK"/>
                <w:color w:val="000000"/>
                <w:kern w:val="0"/>
                <w:sz w:val="18"/>
                <w:szCs w:val="18"/>
                <w:lang w:bidi="ar"/>
              </w:rPr>
              <w:t>耕</w:t>
            </w:r>
          </w:p>
        </w:tc>
        <w:tc>
          <w:tcPr>
            <w:tcW w:w="1701" w:type="dxa"/>
            <w:vMerge/>
            <w:shd w:val="clear" w:color="auto" w:fill="auto"/>
            <w:noWrap/>
            <w:vAlign w:val="center"/>
          </w:tcPr>
          <w:p w:rsidR="00FF5047" w:rsidRPr="00515FC7" w:rsidRDefault="00FF5047" w:rsidP="00FF5047">
            <w:pPr>
              <w:jc w:val="center"/>
              <w:rPr>
                <w:rFonts w:ascii="宋体" w:eastAsia="宋体" w:hAnsi="宋体" w:cs="宋体"/>
                <w:color w:val="000000"/>
                <w:sz w:val="18"/>
                <w:szCs w:val="18"/>
              </w:rPr>
            </w:pPr>
          </w:p>
        </w:tc>
      </w:tr>
      <w:tr w:rsidR="00FF5047" w:rsidRPr="00515FC7" w:rsidTr="00FF5047">
        <w:trPr>
          <w:trHeight w:val="240"/>
        </w:trPr>
        <w:tc>
          <w:tcPr>
            <w:tcW w:w="578" w:type="dxa"/>
            <w:shd w:val="clear" w:color="auto" w:fill="auto"/>
            <w:noWrap/>
            <w:vAlign w:val="center"/>
          </w:tcPr>
          <w:p w:rsidR="00FF5047" w:rsidRPr="00515FC7" w:rsidRDefault="00FF5047" w:rsidP="00FF5047">
            <w:pPr>
              <w:widowControl/>
              <w:jc w:val="center"/>
              <w:textAlignment w:val="center"/>
              <w:rPr>
                <w:rFonts w:ascii="方正仿宋_GBK" w:eastAsia="方正仿宋_GBK" w:hAnsi="方正仿宋_GBK" w:cs="方正仿宋_GBK"/>
                <w:color w:val="000000"/>
                <w:sz w:val="18"/>
                <w:szCs w:val="18"/>
              </w:rPr>
            </w:pPr>
            <w:r>
              <w:rPr>
                <w:rFonts w:ascii="方正仿宋_GBK" w:eastAsia="方正仿宋_GBK" w:hAnsi="方正仿宋_GBK" w:cs="方正仿宋_GBK"/>
                <w:color w:val="000000"/>
                <w:sz w:val="18"/>
                <w:szCs w:val="18"/>
              </w:rPr>
              <w:t>3</w:t>
            </w:r>
          </w:p>
        </w:tc>
        <w:tc>
          <w:tcPr>
            <w:tcW w:w="2394" w:type="dxa"/>
            <w:shd w:val="clear" w:color="auto" w:fill="auto"/>
            <w:noWrap/>
            <w:vAlign w:val="center"/>
          </w:tcPr>
          <w:p w:rsidR="00FF5047" w:rsidRPr="00515FC7" w:rsidRDefault="00FF5047" w:rsidP="00FF5047">
            <w:pPr>
              <w:jc w:val="left"/>
              <w:rPr>
                <w:rFonts w:ascii="方正仿宋_GBK" w:eastAsia="方正仿宋_GBK" w:hAnsi="方正仿宋_GBK" w:cs="方正仿宋_GBK"/>
                <w:color w:val="000000"/>
                <w:sz w:val="18"/>
                <w:szCs w:val="18"/>
              </w:rPr>
            </w:pPr>
            <w:r>
              <w:rPr>
                <w:rFonts w:ascii="方正仿宋_GBK" w:eastAsia="方正仿宋_GBK" w:hAnsi="方正仿宋_GBK" w:cs="方正仿宋_GBK" w:hint="eastAsia"/>
                <w:color w:val="000000"/>
                <w:sz w:val="18"/>
                <w:szCs w:val="18"/>
              </w:rPr>
              <w:t>期刊编辑部</w:t>
            </w:r>
          </w:p>
        </w:tc>
        <w:tc>
          <w:tcPr>
            <w:tcW w:w="1578" w:type="dxa"/>
            <w:shd w:val="clear" w:color="auto" w:fill="auto"/>
            <w:vAlign w:val="center"/>
          </w:tcPr>
          <w:p w:rsidR="00FF5047" w:rsidRPr="00515FC7" w:rsidRDefault="00FF5047" w:rsidP="00FF5047">
            <w:pPr>
              <w:widowControl/>
              <w:jc w:val="center"/>
              <w:textAlignment w:val="center"/>
              <w:rPr>
                <w:rFonts w:ascii="方正仿宋_GBK" w:eastAsia="方正仿宋_GBK" w:hAnsi="方正仿宋_GBK" w:cs="方正仿宋_GBK"/>
                <w:color w:val="000000"/>
                <w:sz w:val="18"/>
                <w:szCs w:val="18"/>
              </w:rPr>
            </w:pPr>
            <w:r w:rsidRPr="00515FC7">
              <w:rPr>
                <w:rFonts w:ascii="方正仿宋_GBK" w:eastAsia="方正仿宋_GBK" w:hAnsi="方正仿宋_GBK" w:cs="方正仿宋_GBK"/>
                <w:color w:val="000000"/>
                <w:kern w:val="0"/>
                <w:sz w:val="18"/>
                <w:szCs w:val="18"/>
                <w:lang w:bidi="ar"/>
              </w:rPr>
              <w:t>2019131027</w:t>
            </w:r>
          </w:p>
        </w:tc>
        <w:tc>
          <w:tcPr>
            <w:tcW w:w="4376" w:type="dxa"/>
            <w:shd w:val="clear" w:color="auto" w:fill="auto"/>
            <w:vAlign w:val="center"/>
          </w:tcPr>
          <w:p w:rsidR="00FF5047" w:rsidRPr="00515FC7" w:rsidRDefault="00FF5047" w:rsidP="00FF5047">
            <w:pPr>
              <w:widowControl/>
              <w:jc w:val="left"/>
              <w:textAlignment w:val="center"/>
              <w:rPr>
                <w:rFonts w:ascii="方正仿宋_GBK" w:eastAsia="方正仿宋_GBK" w:hAnsi="方正仿宋_GBK" w:cs="方正仿宋_GBK"/>
                <w:color w:val="000000"/>
                <w:sz w:val="18"/>
                <w:szCs w:val="18"/>
              </w:rPr>
            </w:pPr>
            <w:r w:rsidRPr="00515FC7">
              <w:rPr>
                <w:rFonts w:ascii="方正仿宋_GBK" w:eastAsia="方正仿宋_GBK" w:hAnsi="方正仿宋_GBK" w:cs="方正仿宋_GBK"/>
                <w:color w:val="000000"/>
                <w:kern w:val="0"/>
                <w:sz w:val="18"/>
                <w:szCs w:val="18"/>
                <w:lang w:bidi="ar"/>
              </w:rPr>
              <w:t>应用林业大数据架构森林文化建设</w:t>
            </w:r>
          </w:p>
        </w:tc>
        <w:tc>
          <w:tcPr>
            <w:tcW w:w="1701" w:type="dxa"/>
          </w:tcPr>
          <w:p w:rsidR="00FF5047" w:rsidRPr="002E2666" w:rsidRDefault="00FF5047" w:rsidP="00FF5047">
            <w:pPr>
              <w:widowControl/>
              <w:jc w:val="center"/>
              <w:textAlignment w:val="center"/>
              <w:rPr>
                <w:rFonts w:ascii="方正仿宋_GBK" w:eastAsia="方正仿宋_GBK" w:hAnsi="方正仿宋_GBK" w:cs="方正仿宋_GBK"/>
                <w:color w:val="000000"/>
                <w:kern w:val="0"/>
                <w:sz w:val="18"/>
                <w:szCs w:val="18"/>
                <w:lang w:bidi="ar"/>
              </w:rPr>
            </w:pPr>
            <w:r>
              <w:rPr>
                <w:rFonts w:ascii="方正仿宋_GBK" w:eastAsia="方正仿宋_GBK" w:hAnsi="方正仿宋_GBK" w:cs="方正仿宋_GBK" w:hint="eastAsia"/>
                <w:color w:val="000000"/>
                <w:kern w:val="0"/>
                <w:sz w:val="18"/>
                <w:szCs w:val="18"/>
                <w:lang w:bidi="ar"/>
              </w:rPr>
              <w:t>5</w:t>
            </w:r>
          </w:p>
        </w:tc>
        <w:tc>
          <w:tcPr>
            <w:tcW w:w="1559" w:type="dxa"/>
            <w:shd w:val="clear" w:color="auto" w:fill="auto"/>
            <w:vAlign w:val="center"/>
          </w:tcPr>
          <w:p w:rsidR="00FF5047" w:rsidRPr="002E2666" w:rsidRDefault="00FF5047" w:rsidP="00FF5047">
            <w:pPr>
              <w:widowControl/>
              <w:jc w:val="center"/>
              <w:textAlignment w:val="center"/>
              <w:rPr>
                <w:rFonts w:ascii="方正仿宋_GBK" w:eastAsia="方正仿宋_GBK" w:hAnsi="方正仿宋_GBK" w:cs="方正仿宋_GBK"/>
                <w:color w:val="000000"/>
                <w:sz w:val="18"/>
                <w:szCs w:val="18"/>
              </w:rPr>
            </w:pPr>
            <w:r w:rsidRPr="002E2666">
              <w:rPr>
                <w:rFonts w:ascii="方正仿宋_GBK" w:eastAsia="方正仿宋_GBK" w:hAnsi="方正仿宋_GBK" w:cs="方正仿宋_GBK"/>
                <w:color w:val="000000"/>
                <w:kern w:val="0"/>
                <w:sz w:val="18"/>
                <w:szCs w:val="18"/>
                <w:lang w:bidi="ar"/>
              </w:rPr>
              <w:t>李</w:t>
            </w:r>
            <w:r w:rsidRPr="002E2666">
              <w:rPr>
                <w:rFonts w:ascii="方正仿宋_GBK" w:eastAsia="方正仿宋_GBK" w:hAnsi="方正仿宋_GBK" w:cs="方正仿宋_GBK" w:hint="eastAsia"/>
                <w:color w:val="000000"/>
                <w:kern w:val="0"/>
                <w:sz w:val="18"/>
                <w:szCs w:val="18"/>
                <w:lang w:bidi="ar"/>
              </w:rPr>
              <w:t xml:space="preserve">  </w:t>
            </w:r>
            <w:r w:rsidRPr="002E2666">
              <w:rPr>
                <w:rFonts w:ascii="方正仿宋_GBK" w:eastAsia="方正仿宋_GBK" w:hAnsi="方正仿宋_GBK" w:cs="方正仿宋_GBK"/>
                <w:color w:val="000000"/>
                <w:kern w:val="0"/>
                <w:sz w:val="18"/>
                <w:szCs w:val="18"/>
                <w:lang w:bidi="ar"/>
              </w:rPr>
              <w:t>慧</w:t>
            </w:r>
          </w:p>
        </w:tc>
        <w:tc>
          <w:tcPr>
            <w:tcW w:w="1701" w:type="dxa"/>
            <w:vMerge/>
            <w:shd w:val="clear" w:color="auto" w:fill="auto"/>
            <w:noWrap/>
            <w:vAlign w:val="center"/>
          </w:tcPr>
          <w:p w:rsidR="00FF5047" w:rsidRPr="00515FC7" w:rsidRDefault="00FF5047" w:rsidP="00FF5047">
            <w:pPr>
              <w:jc w:val="center"/>
              <w:rPr>
                <w:rFonts w:ascii="宋体" w:eastAsia="宋体" w:hAnsi="宋体" w:cs="宋体"/>
                <w:color w:val="000000"/>
                <w:sz w:val="18"/>
                <w:szCs w:val="18"/>
              </w:rPr>
            </w:pPr>
          </w:p>
        </w:tc>
      </w:tr>
      <w:tr w:rsidR="00FF5047" w:rsidRPr="00515FC7" w:rsidTr="00FF5047">
        <w:trPr>
          <w:trHeight w:val="240"/>
        </w:trPr>
        <w:tc>
          <w:tcPr>
            <w:tcW w:w="578" w:type="dxa"/>
            <w:shd w:val="clear" w:color="auto" w:fill="auto"/>
            <w:noWrap/>
            <w:vAlign w:val="center"/>
          </w:tcPr>
          <w:p w:rsidR="00FF5047" w:rsidRPr="00515FC7" w:rsidRDefault="00FF5047" w:rsidP="00FF5047">
            <w:pPr>
              <w:widowControl/>
              <w:jc w:val="center"/>
              <w:textAlignment w:val="center"/>
              <w:rPr>
                <w:rFonts w:ascii="方正仿宋_GBK" w:eastAsia="方正仿宋_GBK" w:hAnsi="方正仿宋_GBK" w:cs="方正仿宋_GBK"/>
                <w:color w:val="000000"/>
                <w:sz w:val="18"/>
                <w:szCs w:val="18"/>
              </w:rPr>
            </w:pPr>
            <w:r>
              <w:rPr>
                <w:rFonts w:ascii="方正仿宋_GBK" w:eastAsia="方正仿宋_GBK" w:hAnsi="方正仿宋_GBK" w:cs="方正仿宋_GBK"/>
                <w:color w:val="000000"/>
                <w:sz w:val="18"/>
                <w:szCs w:val="18"/>
              </w:rPr>
              <w:t>4</w:t>
            </w:r>
          </w:p>
        </w:tc>
        <w:tc>
          <w:tcPr>
            <w:tcW w:w="2394" w:type="dxa"/>
            <w:shd w:val="clear" w:color="auto" w:fill="auto"/>
            <w:noWrap/>
            <w:vAlign w:val="center"/>
          </w:tcPr>
          <w:p w:rsidR="00FF5047" w:rsidRPr="00515FC7" w:rsidRDefault="00FF5047" w:rsidP="00FF5047">
            <w:pPr>
              <w:jc w:val="left"/>
              <w:rPr>
                <w:rFonts w:ascii="方正仿宋_GBK" w:eastAsia="方正仿宋_GBK" w:hAnsi="方正仿宋_GBK" w:cs="方正仿宋_GBK"/>
                <w:color w:val="000000"/>
                <w:sz w:val="18"/>
                <w:szCs w:val="18"/>
              </w:rPr>
            </w:pPr>
            <w:r>
              <w:rPr>
                <w:rFonts w:ascii="方正仿宋_GBK" w:eastAsia="方正仿宋_GBK" w:hAnsi="方正仿宋_GBK" w:cs="方正仿宋_GBK" w:hint="eastAsia"/>
                <w:color w:val="000000"/>
                <w:sz w:val="18"/>
                <w:szCs w:val="18"/>
              </w:rPr>
              <w:t>水土保持学院</w:t>
            </w:r>
          </w:p>
        </w:tc>
        <w:tc>
          <w:tcPr>
            <w:tcW w:w="1578" w:type="dxa"/>
            <w:shd w:val="clear" w:color="auto" w:fill="auto"/>
            <w:vAlign w:val="center"/>
          </w:tcPr>
          <w:p w:rsidR="00FF5047" w:rsidRPr="00515FC7" w:rsidRDefault="00FF5047" w:rsidP="00FF5047">
            <w:pPr>
              <w:widowControl/>
              <w:jc w:val="center"/>
              <w:textAlignment w:val="center"/>
              <w:rPr>
                <w:rFonts w:ascii="方正仿宋_GBK" w:eastAsia="方正仿宋_GBK" w:hAnsi="方正仿宋_GBK" w:cs="方正仿宋_GBK"/>
                <w:color w:val="000000"/>
                <w:sz w:val="18"/>
                <w:szCs w:val="18"/>
              </w:rPr>
            </w:pPr>
            <w:r w:rsidRPr="00515FC7">
              <w:rPr>
                <w:rFonts w:ascii="方正仿宋_GBK" w:eastAsia="方正仿宋_GBK" w:hAnsi="方正仿宋_GBK" w:cs="方正仿宋_GBK"/>
                <w:color w:val="000000"/>
                <w:kern w:val="0"/>
                <w:sz w:val="18"/>
                <w:szCs w:val="18"/>
                <w:lang w:bidi="ar"/>
              </w:rPr>
              <w:t>2020131016</w:t>
            </w:r>
          </w:p>
        </w:tc>
        <w:tc>
          <w:tcPr>
            <w:tcW w:w="4376" w:type="dxa"/>
            <w:shd w:val="clear" w:color="auto" w:fill="auto"/>
            <w:vAlign w:val="center"/>
          </w:tcPr>
          <w:p w:rsidR="00FF5047" w:rsidRPr="00515FC7" w:rsidRDefault="00FF5047" w:rsidP="00FF5047">
            <w:pPr>
              <w:widowControl/>
              <w:jc w:val="left"/>
              <w:textAlignment w:val="center"/>
              <w:rPr>
                <w:rFonts w:ascii="方正仿宋_GBK" w:eastAsia="方正仿宋_GBK" w:hAnsi="方正仿宋_GBK" w:cs="方正仿宋_GBK"/>
                <w:color w:val="000000"/>
                <w:sz w:val="18"/>
                <w:szCs w:val="18"/>
              </w:rPr>
            </w:pPr>
            <w:r w:rsidRPr="00515FC7">
              <w:rPr>
                <w:rFonts w:ascii="方正仿宋_GBK" w:eastAsia="方正仿宋_GBK" w:hAnsi="方正仿宋_GBK" w:cs="方正仿宋_GBK"/>
                <w:color w:val="000000"/>
                <w:kern w:val="0"/>
                <w:sz w:val="18"/>
                <w:szCs w:val="18"/>
                <w:lang w:bidi="ar"/>
              </w:rPr>
              <w:t>京郊经济林水土资源保护及林下经济发展研究</w:t>
            </w:r>
          </w:p>
        </w:tc>
        <w:tc>
          <w:tcPr>
            <w:tcW w:w="1701" w:type="dxa"/>
          </w:tcPr>
          <w:p w:rsidR="00FF5047" w:rsidRPr="00515FC7" w:rsidRDefault="00FF5047" w:rsidP="00FF5047">
            <w:pPr>
              <w:widowControl/>
              <w:jc w:val="center"/>
              <w:textAlignment w:val="center"/>
              <w:rPr>
                <w:rFonts w:ascii="方正仿宋_GBK" w:eastAsia="方正仿宋_GBK" w:hAnsi="方正仿宋_GBK" w:cs="方正仿宋_GBK"/>
                <w:color w:val="000000"/>
                <w:kern w:val="0"/>
                <w:sz w:val="18"/>
                <w:szCs w:val="18"/>
                <w:lang w:bidi="ar"/>
              </w:rPr>
            </w:pPr>
            <w:r>
              <w:rPr>
                <w:rFonts w:ascii="方正仿宋_GBK" w:eastAsia="方正仿宋_GBK" w:hAnsi="方正仿宋_GBK" w:cs="方正仿宋_GBK" w:hint="eastAsia"/>
                <w:color w:val="000000"/>
                <w:kern w:val="0"/>
                <w:sz w:val="18"/>
                <w:szCs w:val="18"/>
                <w:lang w:bidi="ar"/>
              </w:rPr>
              <w:t>1</w:t>
            </w:r>
            <w:r>
              <w:rPr>
                <w:rFonts w:ascii="方正仿宋_GBK" w:eastAsia="方正仿宋_GBK" w:hAnsi="方正仿宋_GBK" w:cs="方正仿宋_GBK"/>
                <w:color w:val="000000"/>
                <w:kern w:val="0"/>
                <w:sz w:val="18"/>
                <w:szCs w:val="18"/>
                <w:lang w:bidi="ar"/>
              </w:rPr>
              <w:t>0</w:t>
            </w:r>
          </w:p>
        </w:tc>
        <w:tc>
          <w:tcPr>
            <w:tcW w:w="1559" w:type="dxa"/>
            <w:shd w:val="clear" w:color="auto" w:fill="auto"/>
            <w:vAlign w:val="center"/>
          </w:tcPr>
          <w:p w:rsidR="00FF5047" w:rsidRPr="00515FC7" w:rsidRDefault="00FF5047" w:rsidP="00FF5047">
            <w:pPr>
              <w:widowControl/>
              <w:jc w:val="center"/>
              <w:textAlignment w:val="center"/>
              <w:rPr>
                <w:rFonts w:ascii="方正仿宋_GBK" w:eastAsia="方正仿宋_GBK" w:hAnsi="方正仿宋_GBK" w:cs="方正仿宋_GBK"/>
                <w:color w:val="000000"/>
                <w:sz w:val="18"/>
                <w:szCs w:val="18"/>
              </w:rPr>
            </w:pPr>
            <w:proofErr w:type="gramStart"/>
            <w:r w:rsidRPr="00515FC7">
              <w:rPr>
                <w:rFonts w:ascii="方正仿宋_GBK" w:eastAsia="方正仿宋_GBK" w:hAnsi="方正仿宋_GBK" w:cs="方正仿宋_GBK"/>
                <w:color w:val="000000"/>
                <w:kern w:val="0"/>
                <w:sz w:val="18"/>
                <w:szCs w:val="18"/>
                <w:lang w:bidi="ar"/>
              </w:rPr>
              <w:t>肖辉杰</w:t>
            </w:r>
            <w:proofErr w:type="gramEnd"/>
          </w:p>
        </w:tc>
        <w:tc>
          <w:tcPr>
            <w:tcW w:w="1701" w:type="dxa"/>
            <w:vMerge/>
            <w:shd w:val="clear" w:color="auto" w:fill="auto"/>
            <w:noWrap/>
            <w:vAlign w:val="center"/>
          </w:tcPr>
          <w:p w:rsidR="00FF5047" w:rsidRPr="00515FC7" w:rsidRDefault="00FF5047" w:rsidP="00FF5047">
            <w:pPr>
              <w:jc w:val="center"/>
              <w:rPr>
                <w:rFonts w:ascii="宋体" w:eastAsia="宋体" w:hAnsi="宋体" w:cs="宋体"/>
                <w:color w:val="000000"/>
                <w:sz w:val="18"/>
                <w:szCs w:val="18"/>
              </w:rPr>
            </w:pPr>
          </w:p>
        </w:tc>
      </w:tr>
      <w:tr w:rsidR="00FF5047" w:rsidTr="00FF5047">
        <w:trPr>
          <w:trHeight w:val="240"/>
        </w:trPr>
        <w:tc>
          <w:tcPr>
            <w:tcW w:w="578" w:type="dxa"/>
            <w:shd w:val="clear" w:color="auto" w:fill="auto"/>
            <w:noWrap/>
            <w:vAlign w:val="center"/>
          </w:tcPr>
          <w:p w:rsidR="00FF5047" w:rsidRPr="00515FC7" w:rsidRDefault="00FF5047" w:rsidP="00FF5047">
            <w:pPr>
              <w:widowControl/>
              <w:jc w:val="center"/>
              <w:textAlignment w:val="center"/>
              <w:rPr>
                <w:rFonts w:ascii="方正仿宋_GBK" w:eastAsia="方正仿宋_GBK" w:hAnsi="方正仿宋_GBK" w:cs="方正仿宋_GBK"/>
                <w:color w:val="000000"/>
                <w:sz w:val="18"/>
                <w:szCs w:val="18"/>
              </w:rPr>
            </w:pPr>
            <w:r>
              <w:rPr>
                <w:rFonts w:ascii="方正仿宋_GBK" w:eastAsia="方正仿宋_GBK" w:hAnsi="方正仿宋_GBK" w:cs="方正仿宋_GBK"/>
                <w:color w:val="000000"/>
                <w:sz w:val="18"/>
                <w:szCs w:val="18"/>
              </w:rPr>
              <w:t>5</w:t>
            </w:r>
          </w:p>
        </w:tc>
        <w:tc>
          <w:tcPr>
            <w:tcW w:w="2394" w:type="dxa"/>
            <w:shd w:val="clear" w:color="auto" w:fill="auto"/>
            <w:noWrap/>
            <w:vAlign w:val="center"/>
          </w:tcPr>
          <w:p w:rsidR="00FF5047" w:rsidRPr="00515FC7" w:rsidRDefault="00FF5047" w:rsidP="00FF5047">
            <w:pPr>
              <w:jc w:val="left"/>
              <w:rPr>
                <w:rFonts w:ascii="方正仿宋_GBK" w:eastAsia="方正仿宋_GBK" w:hAnsi="方正仿宋_GBK" w:cs="方正仿宋_GBK"/>
                <w:color w:val="000000"/>
                <w:sz w:val="18"/>
                <w:szCs w:val="18"/>
              </w:rPr>
            </w:pPr>
            <w:r w:rsidRPr="008B6805">
              <w:rPr>
                <w:rFonts w:ascii="方正仿宋_GBK" w:eastAsia="方正仿宋_GBK" w:hAnsi="方正仿宋_GBK" w:cs="方正仿宋_GBK" w:hint="eastAsia"/>
                <w:color w:val="000000"/>
                <w:sz w:val="18"/>
                <w:szCs w:val="18"/>
              </w:rPr>
              <w:t>马克思主义学院</w:t>
            </w:r>
          </w:p>
        </w:tc>
        <w:tc>
          <w:tcPr>
            <w:tcW w:w="1578" w:type="dxa"/>
            <w:shd w:val="clear" w:color="auto" w:fill="auto"/>
            <w:vAlign w:val="center"/>
          </w:tcPr>
          <w:p w:rsidR="00FF5047" w:rsidRPr="00515FC7" w:rsidRDefault="00FF5047" w:rsidP="00FF5047">
            <w:pPr>
              <w:widowControl/>
              <w:jc w:val="center"/>
              <w:textAlignment w:val="center"/>
              <w:rPr>
                <w:rFonts w:ascii="方正仿宋_GBK" w:eastAsia="方正仿宋_GBK" w:hAnsi="方正仿宋_GBK" w:cs="方正仿宋_GBK"/>
                <w:color w:val="000000"/>
                <w:sz w:val="18"/>
                <w:szCs w:val="18"/>
              </w:rPr>
            </w:pPr>
            <w:r w:rsidRPr="00515FC7">
              <w:rPr>
                <w:rFonts w:ascii="方正仿宋_GBK" w:eastAsia="方正仿宋_GBK" w:hAnsi="方正仿宋_GBK" w:cs="方正仿宋_GBK"/>
                <w:color w:val="000000"/>
                <w:kern w:val="0"/>
                <w:sz w:val="18"/>
                <w:szCs w:val="18"/>
                <w:lang w:bidi="ar"/>
              </w:rPr>
              <w:t>2020131017</w:t>
            </w:r>
          </w:p>
        </w:tc>
        <w:tc>
          <w:tcPr>
            <w:tcW w:w="4376" w:type="dxa"/>
            <w:shd w:val="clear" w:color="auto" w:fill="auto"/>
            <w:vAlign w:val="center"/>
          </w:tcPr>
          <w:p w:rsidR="00FF5047" w:rsidRPr="00515FC7" w:rsidRDefault="00FF5047" w:rsidP="00FF5047">
            <w:pPr>
              <w:widowControl/>
              <w:jc w:val="left"/>
              <w:textAlignment w:val="center"/>
              <w:rPr>
                <w:rFonts w:ascii="方正仿宋_GBK" w:eastAsia="方正仿宋_GBK" w:hAnsi="方正仿宋_GBK" w:cs="方正仿宋_GBK"/>
                <w:color w:val="000000"/>
                <w:sz w:val="18"/>
                <w:szCs w:val="18"/>
              </w:rPr>
            </w:pPr>
            <w:r w:rsidRPr="00515FC7">
              <w:rPr>
                <w:rFonts w:ascii="方正仿宋_GBK" w:eastAsia="方正仿宋_GBK" w:hAnsi="方正仿宋_GBK" w:cs="方正仿宋_GBK"/>
                <w:color w:val="000000"/>
                <w:kern w:val="0"/>
                <w:sz w:val="18"/>
                <w:szCs w:val="18"/>
                <w:lang w:bidi="ar"/>
              </w:rPr>
              <w:t>森林草原景观管理研究</w:t>
            </w:r>
          </w:p>
        </w:tc>
        <w:tc>
          <w:tcPr>
            <w:tcW w:w="1701" w:type="dxa"/>
          </w:tcPr>
          <w:p w:rsidR="00FF5047" w:rsidRPr="00515FC7" w:rsidRDefault="00FF5047" w:rsidP="00FF5047">
            <w:pPr>
              <w:widowControl/>
              <w:jc w:val="center"/>
              <w:textAlignment w:val="center"/>
              <w:rPr>
                <w:rFonts w:ascii="方正仿宋_GBK" w:eastAsia="方正仿宋_GBK" w:hAnsi="方正仿宋_GBK" w:cs="方正仿宋_GBK"/>
                <w:color w:val="000000"/>
                <w:kern w:val="0"/>
                <w:sz w:val="18"/>
                <w:szCs w:val="18"/>
                <w:lang w:bidi="ar"/>
              </w:rPr>
            </w:pPr>
            <w:r>
              <w:rPr>
                <w:rFonts w:ascii="方正仿宋_GBK" w:eastAsia="方正仿宋_GBK" w:hAnsi="方正仿宋_GBK" w:cs="方正仿宋_GBK" w:hint="eastAsia"/>
                <w:color w:val="000000"/>
                <w:kern w:val="0"/>
                <w:sz w:val="18"/>
                <w:szCs w:val="18"/>
                <w:lang w:bidi="ar"/>
              </w:rPr>
              <w:t>1</w:t>
            </w:r>
            <w:r>
              <w:rPr>
                <w:rFonts w:ascii="方正仿宋_GBK" w:eastAsia="方正仿宋_GBK" w:hAnsi="方正仿宋_GBK" w:cs="方正仿宋_GBK"/>
                <w:color w:val="000000"/>
                <w:kern w:val="0"/>
                <w:sz w:val="18"/>
                <w:szCs w:val="18"/>
                <w:lang w:bidi="ar"/>
              </w:rPr>
              <w:t>0</w:t>
            </w:r>
          </w:p>
        </w:tc>
        <w:tc>
          <w:tcPr>
            <w:tcW w:w="1559" w:type="dxa"/>
            <w:shd w:val="clear" w:color="auto" w:fill="auto"/>
            <w:vAlign w:val="center"/>
          </w:tcPr>
          <w:p w:rsidR="00FF5047" w:rsidRPr="00515FC7" w:rsidRDefault="00FF5047" w:rsidP="00FF5047">
            <w:pPr>
              <w:widowControl/>
              <w:jc w:val="center"/>
              <w:textAlignment w:val="center"/>
              <w:rPr>
                <w:rFonts w:ascii="方正仿宋_GBK" w:eastAsia="方正仿宋_GBK" w:hAnsi="方正仿宋_GBK" w:cs="方正仿宋_GBK"/>
                <w:color w:val="000000"/>
                <w:sz w:val="18"/>
                <w:szCs w:val="18"/>
              </w:rPr>
            </w:pPr>
            <w:r w:rsidRPr="00515FC7">
              <w:rPr>
                <w:rFonts w:ascii="方正仿宋_GBK" w:eastAsia="方正仿宋_GBK" w:hAnsi="方正仿宋_GBK" w:cs="方正仿宋_GBK"/>
                <w:color w:val="000000"/>
                <w:kern w:val="0"/>
                <w:sz w:val="18"/>
                <w:szCs w:val="18"/>
                <w:lang w:bidi="ar"/>
              </w:rPr>
              <w:t>阎景娟</w:t>
            </w:r>
          </w:p>
        </w:tc>
        <w:tc>
          <w:tcPr>
            <w:tcW w:w="1701" w:type="dxa"/>
            <w:vMerge/>
            <w:shd w:val="clear" w:color="auto" w:fill="auto"/>
            <w:noWrap/>
            <w:vAlign w:val="center"/>
          </w:tcPr>
          <w:p w:rsidR="00FF5047" w:rsidRDefault="00FF5047" w:rsidP="00FF5047">
            <w:pPr>
              <w:jc w:val="center"/>
              <w:rPr>
                <w:rFonts w:ascii="宋体" w:eastAsia="宋体" w:hAnsi="宋体" w:cs="宋体"/>
                <w:color w:val="000000"/>
                <w:sz w:val="18"/>
                <w:szCs w:val="18"/>
              </w:rPr>
            </w:pPr>
          </w:p>
        </w:tc>
      </w:tr>
    </w:tbl>
    <w:p w:rsidR="00A91417" w:rsidRDefault="00A91417" w:rsidP="000B5E0F"/>
    <w:sectPr w:rsidR="00A9141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479D" w:rsidRDefault="00B1479D" w:rsidP="00817438">
      <w:r>
        <w:separator/>
      </w:r>
    </w:p>
  </w:endnote>
  <w:endnote w:type="continuationSeparator" w:id="0">
    <w:p w:rsidR="00B1479D" w:rsidRDefault="00B1479D" w:rsidP="00817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479D" w:rsidRDefault="00B1479D" w:rsidP="00817438">
      <w:r>
        <w:separator/>
      </w:r>
    </w:p>
  </w:footnote>
  <w:footnote w:type="continuationSeparator" w:id="0">
    <w:p w:rsidR="00B1479D" w:rsidRDefault="00B1479D" w:rsidP="008174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17"/>
    <w:rsid w:val="000115CB"/>
    <w:rsid w:val="000B5E0F"/>
    <w:rsid w:val="000B6165"/>
    <w:rsid w:val="00115B01"/>
    <w:rsid w:val="00214917"/>
    <w:rsid w:val="00221244"/>
    <w:rsid w:val="00292DAC"/>
    <w:rsid w:val="002B48B5"/>
    <w:rsid w:val="002E2666"/>
    <w:rsid w:val="002F4BAE"/>
    <w:rsid w:val="0032380E"/>
    <w:rsid w:val="0035162A"/>
    <w:rsid w:val="0038102F"/>
    <w:rsid w:val="00421085"/>
    <w:rsid w:val="00462F80"/>
    <w:rsid w:val="004728DE"/>
    <w:rsid w:val="004A237C"/>
    <w:rsid w:val="004F56D9"/>
    <w:rsid w:val="00515FC7"/>
    <w:rsid w:val="00536E67"/>
    <w:rsid w:val="00561EE0"/>
    <w:rsid w:val="005C406B"/>
    <w:rsid w:val="005F53A0"/>
    <w:rsid w:val="00664E24"/>
    <w:rsid w:val="00690616"/>
    <w:rsid w:val="006953ED"/>
    <w:rsid w:val="006A4541"/>
    <w:rsid w:val="00770ED2"/>
    <w:rsid w:val="007851B8"/>
    <w:rsid w:val="007A1212"/>
    <w:rsid w:val="00817438"/>
    <w:rsid w:val="00817707"/>
    <w:rsid w:val="00831686"/>
    <w:rsid w:val="00870476"/>
    <w:rsid w:val="00892255"/>
    <w:rsid w:val="008B6805"/>
    <w:rsid w:val="008D05F7"/>
    <w:rsid w:val="008E653A"/>
    <w:rsid w:val="008E7C80"/>
    <w:rsid w:val="009B6F69"/>
    <w:rsid w:val="00A809A5"/>
    <w:rsid w:val="00A91417"/>
    <w:rsid w:val="00AE4E99"/>
    <w:rsid w:val="00B1479D"/>
    <w:rsid w:val="00B14CEB"/>
    <w:rsid w:val="00BD6AC8"/>
    <w:rsid w:val="00C01776"/>
    <w:rsid w:val="00C2753C"/>
    <w:rsid w:val="00D51D0B"/>
    <w:rsid w:val="00D836E1"/>
    <w:rsid w:val="00D97390"/>
    <w:rsid w:val="00F24DD3"/>
    <w:rsid w:val="00F45C0F"/>
    <w:rsid w:val="00FF5047"/>
    <w:rsid w:val="11C65E08"/>
    <w:rsid w:val="13B63F39"/>
    <w:rsid w:val="215D2AFA"/>
    <w:rsid w:val="25F9591A"/>
    <w:rsid w:val="44604F6F"/>
    <w:rsid w:val="48F867BD"/>
    <w:rsid w:val="492434DC"/>
    <w:rsid w:val="66B726BB"/>
    <w:rsid w:val="6E8E6B7E"/>
    <w:rsid w:val="717A163C"/>
    <w:rsid w:val="76650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A46E09"/>
  <w15:docId w15:val="{87AB9724-07B5-4682-93C1-64537695C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customStyle="1" w:styleId="font51">
    <w:name w:val="font51"/>
    <w:basedOn w:val="a0"/>
    <w:rPr>
      <w:rFonts w:ascii="方正仿宋_GBK" w:eastAsia="方正仿宋_GBK" w:hAnsi="方正仿宋_GBK" w:cs="方正仿宋_GBK" w:hint="default"/>
      <w:color w:val="000000"/>
      <w:sz w:val="20"/>
      <w:szCs w:val="20"/>
      <w:u w:val="none"/>
    </w:rPr>
  </w:style>
  <w:style w:type="character" w:customStyle="1" w:styleId="font61">
    <w:name w:val="font61"/>
    <w:basedOn w:val="a0"/>
    <w:rPr>
      <w:rFonts w:ascii="Times New Roman" w:hAnsi="Times New Roman" w:cs="Times New Roman" w:hint="default"/>
      <w:color w:val="000000"/>
      <w:sz w:val="20"/>
      <w:szCs w:val="20"/>
      <w:u w:val="none"/>
    </w:rPr>
  </w:style>
  <w:style w:type="character" w:customStyle="1" w:styleId="font41">
    <w:name w:val="font41"/>
    <w:basedOn w:val="a0"/>
    <w:qFormat/>
    <w:rPr>
      <w:rFonts w:ascii="方正仿宋_GBK" w:eastAsia="方正仿宋_GBK" w:hAnsi="方正仿宋_GBK" w:cs="方正仿宋_GBK" w:hint="default"/>
      <w:color w:val="000000"/>
      <w:sz w:val="20"/>
      <w:szCs w:val="20"/>
      <w:u w:val="none"/>
    </w:rPr>
  </w:style>
  <w:style w:type="character" w:customStyle="1" w:styleId="font31">
    <w:name w:val="font31"/>
    <w:basedOn w:val="a0"/>
    <w:rPr>
      <w:rFonts w:ascii="Times New Roman" w:hAnsi="Times New Roman" w:cs="Times New Roman" w:hint="default"/>
      <w:color w:val="000000"/>
      <w:sz w:val="20"/>
      <w:szCs w:val="20"/>
      <w:u w:val="none"/>
    </w:rPr>
  </w:style>
  <w:style w:type="paragraph" w:styleId="a4">
    <w:name w:val="header"/>
    <w:basedOn w:val="a"/>
    <w:link w:val="a5"/>
    <w:rsid w:val="0081743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817438"/>
    <w:rPr>
      <w:rFonts w:asciiTheme="minorHAnsi" w:eastAsiaTheme="minorEastAsia" w:hAnsiTheme="minorHAnsi" w:cstheme="minorBidi"/>
      <w:kern w:val="2"/>
      <w:sz w:val="18"/>
      <w:szCs w:val="18"/>
    </w:rPr>
  </w:style>
  <w:style w:type="paragraph" w:styleId="a6">
    <w:name w:val="footer"/>
    <w:basedOn w:val="a"/>
    <w:link w:val="a7"/>
    <w:rsid w:val="00817438"/>
    <w:pPr>
      <w:tabs>
        <w:tab w:val="center" w:pos="4153"/>
        <w:tab w:val="right" w:pos="8306"/>
      </w:tabs>
      <w:snapToGrid w:val="0"/>
      <w:jc w:val="left"/>
    </w:pPr>
    <w:rPr>
      <w:sz w:val="18"/>
      <w:szCs w:val="18"/>
    </w:rPr>
  </w:style>
  <w:style w:type="character" w:customStyle="1" w:styleId="a7">
    <w:name w:val="页脚 字符"/>
    <w:basedOn w:val="a0"/>
    <w:link w:val="a6"/>
    <w:rsid w:val="0081743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719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Pages>
  <Words>144</Words>
  <Characters>826</Characters>
  <Application>Microsoft Office Word</Application>
  <DocSecurity>0</DocSecurity>
  <Lines>6</Lines>
  <Paragraphs>1</Paragraphs>
  <ScaleCrop>false</ScaleCrop>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bjhanf</dc:creator>
  <cp:lastModifiedBy>lenovo</cp:lastModifiedBy>
  <cp:revision>4</cp:revision>
  <dcterms:created xsi:type="dcterms:W3CDTF">2022-04-12T03:40:00Z</dcterms:created>
  <dcterms:modified xsi:type="dcterms:W3CDTF">2022-04-12T08:46:00Z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112D24968FB24A7B8820478ED770D08B</vt:lpwstr>
  </property>
</Properties>
</file>