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AE" w:rsidRDefault="004F6B67" w:rsidP="004F6B67">
      <w:pPr>
        <w:jc w:val="center"/>
        <w:rPr>
          <w:sz w:val="32"/>
        </w:rPr>
      </w:pPr>
      <w:r w:rsidRPr="004F6B67">
        <w:rPr>
          <w:rFonts w:hint="eastAsia"/>
          <w:sz w:val="32"/>
        </w:rPr>
        <w:t>学院</w:t>
      </w:r>
      <w:r w:rsidRPr="004F6B67">
        <w:rPr>
          <w:sz w:val="32"/>
        </w:rPr>
        <w:t>材料审核注意事项</w:t>
      </w:r>
    </w:p>
    <w:p w:rsidR="004F6B67" w:rsidRDefault="004F6B67" w:rsidP="004F6B67">
      <w:pPr>
        <w:rPr>
          <w:sz w:val="32"/>
        </w:rPr>
      </w:pPr>
    </w:p>
    <w:p w:rsidR="004F6B67" w:rsidRPr="00FB7974" w:rsidRDefault="004F6B67" w:rsidP="004F6B67">
      <w:pPr>
        <w:rPr>
          <w:sz w:val="28"/>
        </w:rPr>
      </w:pPr>
      <w:r w:rsidRPr="00FB7974">
        <w:rPr>
          <w:rFonts w:hint="eastAsia"/>
          <w:sz w:val="28"/>
        </w:rPr>
        <w:t>1</w:t>
      </w:r>
      <w:r w:rsidRPr="00FB7974">
        <w:rPr>
          <w:rFonts w:hint="eastAsia"/>
          <w:sz w:val="28"/>
        </w:rPr>
        <w:t>、基本</w:t>
      </w:r>
      <w:r w:rsidRPr="00FB7974">
        <w:rPr>
          <w:sz w:val="28"/>
        </w:rPr>
        <w:t>信息</w:t>
      </w:r>
      <w:r w:rsidR="008A23C7">
        <w:rPr>
          <w:rFonts w:hint="eastAsia"/>
          <w:sz w:val="28"/>
        </w:rPr>
        <w:t>要全</w:t>
      </w:r>
      <w:r w:rsidR="008A23C7">
        <w:rPr>
          <w:sz w:val="28"/>
        </w:rPr>
        <w:t>，不要遗漏</w:t>
      </w:r>
      <w:r w:rsidRPr="00FB7974">
        <w:rPr>
          <w:sz w:val="28"/>
        </w:rPr>
        <w:t>，其中财务账号注意国自然基金项目财务账号开头为</w:t>
      </w:r>
      <w:r w:rsidRPr="008A23C7">
        <w:rPr>
          <w:rFonts w:hint="eastAsia"/>
          <w:color w:val="FF0000"/>
          <w:sz w:val="28"/>
        </w:rPr>
        <w:t>200</w:t>
      </w:r>
      <w:r w:rsidRPr="008A23C7">
        <w:rPr>
          <w:color w:val="FF0000"/>
          <w:sz w:val="28"/>
        </w:rPr>
        <w:t>-64</w:t>
      </w:r>
    </w:p>
    <w:p w:rsidR="004F6B67" w:rsidRPr="00FB7974" w:rsidRDefault="004F6B67" w:rsidP="004F6B67">
      <w:pPr>
        <w:rPr>
          <w:sz w:val="28"/>
        </w:rPr>
      </w:pPr>
      <w:r w:rsidRPr="00FB7974">
        <w:rPr>
          <w:sz w:val="28"/>
        </w:rPr>
        <w:t>2</w:t>
      </w:r>
      <w:r w:rsidRPr="00FB7974">
        <w:rPr>
          <w:rFonts w:hint="eastAsia"/>
          <w:sz w:val="28"/>
        </w:rPr>
        <w:t>、单位</w:t>
      </w:r>
      <w:r w:rsidRPr="00FB7974">
        <w:rPr>
          <w:sz w:val="28"/>
        </w:rPr>
        <w:t>为</w:t>
      </w:r>
      <w:r w:rsidRPr="008A23C7">
        <w:rPr>
          <w:color w:val="FF0000"/>
          <w:sz w:val="28"/>
        </w:rPr>
        <w:t>万元</w:t>
      </w:r>
    </w:p>
    <w:p w:rsidR="008A23C7" w:rsidRDefault="004F6B67" w:rsidP="004F6B67">
      <w:pPr>
        <w:rPr>
          <w:sz w:val="28"/>
        </w:rPr>
      </w:pPr>
      <w:r w:rsidRPr="00FB7974">
        <w:rPr>
          <w:rFonts w:hint="eastAsia"/>
          <w:sz w:val="28"/>
        </w:rPr>
        <w:t>3</w:t>
      </w:r>
      <w:r w:rsidRPr="00FB7974">
        <w:rPr>
          <w:rFonts w:hint="eastAsia"/>
          <w:sz w:val="28"/>
        </w:rPr>
        <w:t>、</w:t>
      </w:r>
      <w:r w:rsidR="008A23C7">
        <w:rPr>
          <w:rFonts w:hint="eastAsia"/>
          <w:sz w:val="28"/>
        </w:rPr>
        <w:t>了解最新</w:t>
      </w:r>
      <w:r w:rsidRPr="00FB7974">
        <w:rPr>
          <w:rFonts w:hint="eastAsia"/>
          <w:sz w:val="28"/>
        </w:rPr>
        <w:t>间接</w:t>
      </w:r>
      <w:r w:rsidRPr="00FB7974">
        <w:rPr>
          <w:sz w:val="28"/>
        </w:rPr>
        <w:t>经费</w:t>
      </w:r>
      <w:r w:rsidR="008A23C7">
        <w:rPr>
          <w:rFonts w:hint="eastAsia"/>
          <w:sz w:val="28"/>
        </w:rPr>
        <w:t>管理办法</w:t>
      </w:r>
      <w:r w:rsidR="008A23C7">
        <w:rPr>
          <w:rFonts w:hint="eastAsia"/>
          <w:sz w:val="28"/>
        </w:rPr>
        <w:t>.</w:t>
      </w:r>
    </w:p>
    <w:p w:rsidR="008A23C7" w:rsidRDefault="008A23C7" w:rsidP="004F6B67">
      <w:pPr>
        <w:rPr>
          <w:sz w:val="28"/>
        </w:rPr>
      </w:pPr>
      <w:r w:rsidRPr="008A23C7">
        <w:rPr>
          <w:sz w:val="28"/>
        </w:rPr>
        <w:t>http://kyc.bjfu.edu.cn/gsgg/xxxg/322386.html</w:t>
      </w:r>
    </w:p>
    <w:p w:rsidR="008A23C7" w:rsidRDefault="004F6B67" w:rsidP="004F6B67">
      <w:pPr>
        <w:rPr>
          <w:sz w:val="28"/>
        </w:rPr>
      </w:pPr>
      <w:r w:rsidRPr="00FB7974">
        <w:rPr>
          <w:rFonts w:hint="eastAsia"/>
          <w:sz w:val="28"/>
        </w:rPr>
        <w:t>支撑费</w:t>
      </w:r>
      <w:r w:rsidRPr="00FB7974">
        <w:rPr>
          <w:sz w:val="28"/>
        </w:rPr>
        <w:t>、</w:t>
      </w:r>
      <w:r w:rsidRPr="00FB7974">
        <w:rPr>
          <w:rFonts w:hint="eastAsia"/>
          <w:sz w:val="28"/>
        </w:rPr>
        <w:t>管理费</w:t>
      </w:r>
      <w:r w:rsidRPr="00FB7974">
        <w:rPr>
          <w:sz w:val="28"/>
        </w:rPr>
        <w:t>、人员激励费，分配比例</w:t>
      </w:r>
      <w:r w:rsidRPr="008A23C7">
        <w:rPr>
          <w:rFonts w:hint="eastAsia"/>
          <w:color w:val="FF0000"/>
          <w:sz w:val="28"/>
        </w:rPr>
        <w:t>25</w:t>
      </w:r>
      <w:r w:rsidRPr="008A23C7">
        <w:rPr>
          <w:color w:val="FF0000"/>
          <w:sz w:val="28"/>
        </w:rPr>
        <w:t>%</w:t>
      </w:r>
      <w:r w:rsidRPr="008A23C7">
        <w:rPr>
          <w:color w:val="FF0000"/>
          <w:sz w:val="28"/>
        </w:rPr>
        <w:t>、</w:t>
      </w:r>
      <w:r w:rsidRPr="008A23C7">
        <w:rPr>
          <w:rFonts w:hint="eastAsia"/>
          <w:color w:val="FF0000"/>
          <w:sz w:val="28"/>
        </w:rPr>
        <w:t>25%</w:t>
      </w:r>
      <w:r w:rsidRPr="008A23C7">
        <w:rPr>
          <w:rFonts w:hint="eastAsia"/>
          <w:color w:val="FF0000"/>
          <w:sz w:val="28"/>
        </w:rPr>
        <w:t>、</w:t>
      </w:r>
      <w:r w:rsidRPr="008A23C7">
        <w:rPr>
          <w:rFonts w:hint="eastAsia"/>
          <w:color w:val="FF0000"/>
          <w:sz w:val="28"/>
        </w:rPr>
        <w:t>50</w:t>
      </w:r>
      <w:r w:rsidRPr="008A23C7">
        <w:rPr>
          <w:color w:val="FF0000"/>
          <w:sz w:val="28"/>
        </w:rPr>
        <w:t>%</w:t>
      </w:r>
      <w:r w:rsidR="008A23C7" w:rsidRPr="008A23C7">
        <w:rPr>
          <w:rFonts w:hint="eastAsia"/>
          <w:color w:val="FF0000"/>
          <w:sz w:val="28"/>
        </w:rPr>
        <w:t>.</w:t>
      </w:r>
    </w:p>
    <w:p w:rsidR="004F6B67" w:rsidRPr="00FB7974" w:rsidRDefault="00BD4BC8" w:rsidP="004F6B67">
      <w:pPr>
        <w:rPr>
          <w:sz w:val="28"/>
        </w:rPr>
      </w:pPr>
      <w:r>
        <w:rPr>
          <w:rFonts w:hint="eastAsia"/>
          <w:sz w:val="28"/>
        </w:rPr>
        <w:t>如有</w:t>
      </w:r>
      <w:r w:rsidR="008A23C7">
        <w:rPr>
          <w:rFonts w:hint="eastAsia"/>
          <w:sz w:val="28"/>
        </w:rPr>
        <w:t>项目有</w:t>
      </w:r>
      <w:r>
        <w:rPr>
          <w:rFonts w:hint="eastAsia"/>
          <w:sz w:val="28"/>
        </w:rPr>
        <w:t>外拨</w:t>
      </w:r>
      <w:r w:rsidR="008A23C7">
        <w:rPr>
          <w:rFonts w:hint="eastAsia"/>
          <w:sz w:val="28"/>
        </w:rPr>
        <w:t>间接经费</w:t>
      </w:r>
      <w:r>
        <w:rPr>
          <w:rFonts w:hint="eastAsia"/>
          <w:sz w:val="28"/>
        </w:rPr>
        <w:t>做到协作费</w:t>
      </w:r>
      <w:r>
        <w:rPr>
          <w:sz w:val="28"/>
        </w:rPr>
        <w:t>是可以的。</w:t>
      </w:r>
    </w:p>
    <w:p w:rsidR="004F6B67" w:rsidRPr="00FB7974" w:rsidRDefault="004F6B67" w:rsidP="004F6B67">
      <w:pPr>
        <w:rPr>
          <w:sz w:val="28"/>
        </w:rPr>
      </w:pPr>
      <w:r w:rsidRPr="00FB7974">
        <w:rPr>
          <w:sz w:val="28"/>
        </w:rPr>
        <w:t>4</w:t>
      </w:r>
      <w:r w:rsidRPr="00FB7974">
        <w:rPr>
          <w:rFonts w:hint="eastAsia"/>
          <w:sz w:val="28"/>
        </w:rPr>
        <w:t>、支撑费</w:t>
      </w:r>
      <w:r w:rsidRPr="00FB7974">
        <w:rPr>
          <w:sz w:val="28"/>
        </w:rPr>
        <w:t>、</w:t>
      </w:r>
      <w:r w:rsidRPr="00FB7974">
        <w:rPr>
          <w:rFonts w:hint="eastAsia"/>
          <w:sz w:val="28"/>
        </w:rPr>
        <w:t>管理费</w:t>
      </w:r>
      <w:r w:rsidRPr="00FB7974">
        <w:rPr>
          <w:sz w:val="28"/>
        </w:rPr>
        <w:t>、人员激励费</w:t>
      </w:r>
      <w:r w:rsidRPr="00FB7974">
        <w:rPr>
          <w:rFonts w:hint="eastAsia"/>
          <w:sz w:val="28"/>
        </w:rPr>
        <w:t>总和</w:t>
      </w:r>
      <w:r w:rsidRPr="00FB7974">
        <w:rPr>
          <w:sz w:val="28"/>
        </w:rPr>
        <w:t>与合计要一致</w:t>
      </w:r>
      <w:r w:rsidRPr="00FB7974">
        <w:rPr>
          <w:rFonts w:hint="eastAsia"/>
          <w:sz w:val="28"/>
        </w:rPr>
        <w:t>，</w:t>
      </w:r>
      <w:r w:rsidRPr="00FB7974">
        <w:rPr>
          <w:sz w:val="28"/>
        </w:rPr>
        <w:t>合计金额要与拨款清单保持一致</w:t>
      </w:r>
      <w:r w:rsidRPr="00FB7974">
        <w:rPr>
          <w:rFonts w:hint="eastAsia"/>
          <w:sz w:val="28"/>
        </w:rPr>
        <w:t>。</w:t>
      </w:r>
    </w:p>
    <w:p w:rsidR="00AA2CBC" w:rsidRDefault="004F6B67" w:rsidP="008A23C7">
      <w:pPr>
        <w:rPr>
          <w:sz w:val="28"/>
          <w:szCs w:val="28"/>
        </w:rPr>
      </w:pPr>
      <w:r w:rsidRPr="00FB7974">
        <w:rPr>
          <w:sz w:val="28"/>
        </w:rPr>
        <w:t>5</w:t>
      </w:r>
      <w:r w:rsidRPr="00FB7974">
        <w:rPr>
          <w:rFonts w:hint="eastAsia"/>
          <w:sz w:val="28"/>
        </w:rPr>
        <w:t>、</w:t>
      </w:r>
      <w:r w:rsidR="008A23C7" w:rsidRPr="00485361">
        <w:rPr>
          <w:sz w:val="28"/>
          <w:szCs w:val="28"/>
        </w:rPr>
        <w:t>汇总顺序请按</w:t>
      </w:r>
      <w:r w:rsidR="008A23C7" w:rsidRPr="00485361">
        <w:rPr>
          <w:rFonts w:hint="eastAsia"/>
          <w:sz w:val="28"/>
          <w:szCs w:val="28"/>
        </w:rPr>
        <w:t>拨款</w:t>
      </w:r>
      <w:r w:rsidR="008A23C7" w:rsidRPr="00485361">
        <w:rPr>
          <w:sz w:val="28"/>
          <w:szCs w:val="28"/>
        </w:rPr>
        <w:t>清单顺序填写</w:t>
      </w:r>
    </w:p>
    <w:p w:rsidR="007C17C6" w:rsidRDefault="007C17C6" w:rsidP="008A23C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="0021516E">
        <w:rPr>
          <w:rFonts w:hint="eastAsia"/>
          <w:sz w:val="28"/>
          <w:szCs w:val="28"/>
        </w:rPr>
        <w:t>、本单位此次间接</w:t>
      </w:r>
      <w:r w:rsidR="0021516E">
        <w:rPr>
          <w:sz w:val="28"/>
          <w:szCs w:val="28"/>
        </w:rPr>
        <w:t>经费汇总总额</w:t>
      </w:r>
      <w:r w:rsidR="0021516E">
        <w:rPr>
          <w:rFonts w:hint="eastAsia"/>
          <w:sz w:val="28"/>
          <w:szCs w:val="28"/>
        </w:rPr>
        <w:t>要与</w:t>
      </w:r>
      <w:r w:rsidR="0021516E">
        <w:rPr>
          <w:sz w:val="28"/>
          <w:szCs w:val="28"/>
        </w:rPr>
        <w:t>拨款清单里一致。</w:t>
      </w:r>
      <w:bookmarkStart w:id="0" w:name="_GoBack"/>
      <w:bookmarkEnd w:id="0"/>
    </w:p>
    <w:p w:rsidR="007C17C6" w:rsidRPr="00FB7974" w:rsidRDefault="007C17C6" w:rsidP="008A23C7">
      <w:pPr>
        <w:rPr>
          <w:sz w:val="28"/>
        </w:rPr>
      </w:pPr>
    </w:p>
    <w:p w:rsidR="00E10B6B" w:rsidRDefault="008A23C7" w:rsidP="004F6B67">
      <w:pPr>
        <w:rPr>
          <w:sz w:val="28"/>
          <w:szCs w:val="28"/>
        </w:rPr>
      </w:pPr>
      <w:r>
        <w:rPr>
          <w:sz w:val="32"/>
        </w:rPr>
        <w:t xml:space="preserve"> </w:t>
      </w:r>
    </w:p>
    <w:p w:rsidR="00E10B6B" w:rsidRPr="00E10B6B" w:rsidRDefault="00E10B6B" w:rsidP="004F6B67">
      <w:pPr>
        <w:rPr>
          <w:sz w:val="28"/>
          <w:szCs w:val="28"/>
        </w:rPr>
      </w:pPr>
    </w:p>
    <w:sectPr w:rsidR="00E10B6B" w:rsidRPr="00E10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BD2" w:rsidRDefault="006D1BD2" w:rsidP="004F6B67">
      <w:r>
        <w:separator/>
      </w:r>
    </w:p>
  </w:endnote>
  <w:endnote w:type="continuationSeparator" w:id="0">
    <w:p w:rsidR="006D1BD2" w:rsidRDefault="006D1BD2" w:rsidP="004F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BD2" w:rsidRDefault="006D1BD2" w:rsidP="004F6B67">
      <w:r>
        <w:separator/>
      </w:r>
    </w:p>
  </w:footnote>
  <w:footnote w:type="continuationSeparator" w:id="0">
    <w:p w:rsidR="006D1BD2" w:rsidRDefault="006D1BD2" w:rsidP="004F6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8A"/>
    <w:rsid w:val="0021516E"/>
    <w:rsid w:val="00357D8A"/>
    <w:rsid w:val="00485361"/>
    <w:rsid w:val="004F6B67"/>
    <w:rsid w:val="005E386D"/>
    <w:rsid w:val="00617CB0"/>
    <w:rsid w:val="006D1BD2"/>
    <w:rsid w:val="007C17C6"/>
    <w:rsid w:val="008A23C7"/>
    <w:rsid w:val="008B2543"/>
    <w:rsid w:val="00AA2CBC"/>
    <w:rsid w:val="00B819CA"/>
    <w:rsid w:val="00BA5DF6"/>
    <w:rsid w:val="00BD4BC8"/>
    <w:rsid w:val="00C53317"/>
    <w:rsid w:val="00CE0AAE"/>
    <w:rsid w:val="00E10B6B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F6C9C0-3609-49CB-9513-7DFEC2D8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13</cp:revision>
  <dcterms:created xsi:type="dcterms:W3CDTF">2021-04-01T07:59:00Z</dcterms:created>
  <dcterms:modified xsi:type="dcterms:W3CDTF">2021-04-02T06:53:00Z</dcterms:modified>
</cp:coreProperties>
</file>