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3F7C1F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0"/>
          <w:szCs w:val="40"/>
        </w:rPr>
      </w:pPr>
      <w:bookmarkStart w:id="0" w:name="_Hlk19809043"/>
      <w:r w:rsidRPr="003F7C1F">
        <w:rPr>
          <w:rFonts w:ascii="小标宋" w:eastAsia="小标宋" w:hAnsi="宋体" w:hint="eastAsia"/>
          <w:sz w:val="40"/>
          <w:szCs w:val="40"/>
        </w:rPr>
        <w:t>北京林业大学科研项目预算调整申请表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970"/>
        <w:gridCol w:w="425"/>
        <w:gridCol w:w="1134"/>
        <w:gridCol w:w="1418"/>
        <w:gridCol w:w="1569"/>
        <w:gridCol w:w="992"/>
        <w:gridCol w:w="703"/>
        <w:gridCol w:w="1565"/>
      </w:tblGrid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bookmarkEnd w:id="0"/>
          <w:p w:rsidR="00C46A9D" w:rsidRPr="00B665CF" w:rsidRDefault="00C46A9D" w:rsidP="00C46A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项目编号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46A9D" w:rsidRPr="00B665CF" w:rsidRDefault="00C46A9D" w:rsidP="006B2ED7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项目类别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C46A9D" w:rsidRPr="00B665CF" w:rsidRDefault="00C46A9D" w:rsidP="006B2ED7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7806" w:type="dxa"/>
            <w:gridSpan w:val="7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项目起止时间</w:t>
            </w:r>
          </w:p>
        </w:tc>
        <w:tc>
          <w:tcPr>
            <w:tcW w:w="7806" w:type="dxa"/>
            <w:gridSpan w:val="7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项目负责人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联系人手机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项目总预算（万元）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46A9D" w:rsidRPr="00B665CF" w:rsidRDefault="00C46A9D" w:rsidP="002A628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到账经费</w:t>
            </w:r>
          </w:p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（万元）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2A628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支出经费（万元）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46A45" w:rsidRPr="00B06D4B" w:rsidTr="002E618E">
        <w:trPr>
          <w:gridBefore w:val="1"/>
          <w:wBefore w:w="10" w:type="dxa"/>
          <w:trHeight w:val="9444"/>
          <w:jc w:val="center"/>
        </w:trPr>
        <w:tc>
          <w:tcPr>
            <w:tcW w:w="9776" w:type="dxa"/>
            <w:gridSpan w:val="8"/>
            <w:shd w:val="clear" w:color="auto" w:fill="auto"/>
          </w:tcPr>
          <w:p w:rsidR="000E7E3F" w:rsidRDefault="000E7E3F" w:rsidP="000E7E3F">
            <w:pPr>
              <w:spacing w:beforeLines="50" w:before="217"/>
              <w:rPr>
                <w:rFonts w:ascii="仿宋" w:eastAsia="仿宋" w:hAnsi="仿宋"/>
                <w:bCs/>
                <w:sz w:val="28"/>
                <w:szCs w:val="36"/>
              </w:rPr>
            </w:pPr>
            <w:r w:rsidRPr="00E43833">
              <w:rPr>
                <w:rFonts w:ascii="仿宋" w:eastAsia="仿宋" w:hAnsi="仿宋" w:hint="eastAsia"/>
                <w:bCs/>
                <w:sz w:val="28"/>
                <w:szCs w:val="36"/>
              </w:rPr>
              <w:t>预算调整的内容及理由</w:t>
            </w:r>
            <w:r>
              <w:rPr>
                <w:rFonts w:ascii="仿宋" w:eastAsia="仿宋" w:hAnsi="仿宋" w:hint="eastAsia"/>
                <w:bCs/>
                <w:sz w:val="28"/>
                <w:szCs w:val="36"/>
              </w:rPr>
              <w:t>:</w:t>
            </w:r>
          </w:p>
          <w:p w:rsidR="00346A45" w:rsidRPr="000E7E3F" w:rsidRDefault="000E7E3F" w:rsidP="006B2ED7">
            <w:pPr>
              <w:rPr>
                <w:rFonts w:ascii="仿宋" w:eastAsia="仿宋" w:hAnsi="仿宋"/>
                <w:sz w:val="22"/>
                <w:szCs w:val="28"/>
              </w:rPr>
            </w:pPr>
            <w:r w:rsidRPr="000E7E3F">
              <w:rPr>
                <w:rFonts w:ascii="仿宋" w:eastAsia="仿宋" w:hAnsi="仿宋" w:hint="eastAsia"/>
                <w:bCs/>
                <w:sz w:val="24"/>
              </w:rPr>
              <w:t>(根据目标相关性</w:t>
            </w:r>
            <w:r w:rsidR="002E618E"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政策相符性</w:t>
            </w:r>
            <w:r w:rsidR="002E618E"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经济合理性的原则，依据相关科研经费管理办法，结合项目任务进行详细阐述。）</w:t>
            </w: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AD0E9A" w:rsidRDefault="00AD0E9A" w:rsidP="00BC4C3E">
            <w:pPr>
              <w:tabs>
                <w:tab w:val="left" w:pos="6400"/>
              </w:tabs>
              <w:rPr>
                <w:rFonts w:ascii="仿宋" w:eastAsia="仿宋" w:hAnsi="仿宋" w:hint="eastAsia"/>
                <w:sz w:val="24"/>
              </w:rPr>
            </w:pPr>
          </w:p>
          <w:p w:rsidR="002E618E" w:rsidRPr="002E618E" w:rsidRDefault="005119D0" w:rsidP="00BC4C3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ab/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10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hint="eastAsia"/>
                <w:bCs/>
                <w:sz w:val="28"/>
                <w:szCs w:val="36"/>
              </w:rPr>
              <w:t>财务账号：2</w:t>
            </w:r>
            <w:r w:rsidRPr="002E618E">
              <w:rPr>
                <w:rFonts w:ascii="仿宋" w:eastAsia="仿宋" w:hAnsi="仿宋"/>
                <w:bCs/>
                <w:sz w:val="28"/>
                <w:szCs w:val="36"/>
              </w:rPr>
              <w:t>00</w:t>
            </w:r>
            <w:r w:rsidRPr="002E618E">
              <w:rPr>
                <w:rFonts w:ascii="仿宋" w:eastAsia="仿宋" w:hAnsi="仿宋" w:hint="eastAsia"/>
                <w:bCs/>
                <w:sz w:val="28"/>
                <w:szCs w:val="36"/>
              </w:rPr>
              <w:t>-</w:t>
            </w:r>
          </w:p>
        </w:tc>
      </w:tr>
      <w:tr w:rsidR="002E618E" w:rsidRPr="002E618E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预算科目名称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原预算数</w:t>
            </w:r>
          </w:p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预算调整数（万元）</w:t>
            </w:r>
          </w:p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调增（+）或减（-）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调整</w:t>
            </w:r>
            <w:proofErr w:type="gramStart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后预算</w:t>
            </w:r>
            <w:proofErr w:type="gramEnd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数</w:t>
            </w:r>
          </w:p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1.设备费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2.材料费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3.测试化验加工费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4.燃料动力费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5.差旅费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（1）外地出差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（2）市内交通费（须结合课题相关性）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6.会议费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7.国际合作与交流费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8.出版/文献/信息传播/知识产权事务费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9.劳务费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10.专家咨询费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11.其他支出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07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3C48BC" w:rsidRDefault="002E618E" w:rsidP="00D004E9">
            <w:pPr>
              <w:spacing w:beforeLines="70" w:before="304" w:afterLines="70" w:after="304"/>
              <w:ind w:firstLineChars="200" w:firstLine="560"/>
              <w:rPr>
                <w:rFonts w:ascii="仿宋" w:eastAsia="仿宋" w:hAnsi="仿宋"/>
                <w:bCs/>
                <w:sz w:val="28"/>
                <w:szCs w:val="36"/>
              </w:rPr>
            </w:pPr>
            <w:r w:rsidRPr="000E7E3F">
              <w:rPr>
                <w:rFonts w:ascii="仿宋" w:eastAsia="仿宋" w:hAnsi="仿宋" w:hint="eastAsia"/>
                <w:bCs/>
                <w:sz w:val="28"/>
                <w:szCs w:val="36"/>
              </w:rPr>
              <w:t>本人已阅读项目预算调整的有关规定，申请内容真实、完整。</w:t>
            </w:r>
          </w:p>
          <w:p w:rsidR="002E618E" w:rsidRPr="000E7E3F" w:rsidRDefault="002E618E" w:rsidP="002E618E">
            <w:pPr>
              <w:autoSpaceDN w:val="0"/>
              <w:spacing w:line="500" w:lineRule="exact"/>
              <w:ind w:right="442" w:firstLineChars="1950" w:firstLine="5460"/>
              <w:textAlignment w:val="center"/>
              <w:rPr>
                <w:rFonts w:ascii="FangSong" w:eastAsia="FangSong" w:hAnsi="FangSong"/>
                <w:sz w:val="22"/>
                <w:szCs w:val="4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项目负责人签字： </w:t>
            </w:r>
          </w:p>
          <w:p w:rsidR="002E618E" w:rsidRPr="00250B2A" w:rsidRDefault="002E618E" w:rsidP="002E618E">
            <w:pPr>
              <w:widowControl/>
              <w:spacing w:line="560" w:lineRule="exact"/>
              <w:ind w:right="420"/>
              <w:jc w:val="right"/>
              <w:rPr>
                <w:rFonts w:ascii="FangSong" w:eastAsia="FangSong" w:hAnsi="FangSong" w:cs="宋体"/>
                <w:color w:val="000000"/>
                <w:kern w:val="0"/>
                <w:sz w:val="20"/>
                <w:szCs w:val="2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年   月   日</w:t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169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BC4C3E" w:rsidRDefault="002E618E" w:rsidP="00BC4C3E">
            <w:pPr>
              <w:autoSpaceDN w:val="0"/>
              <w:ind w:firstLineChars="200" w:firstLine="560"/>
              <w:jc w:val="left"/>
              <w:textAlignment w:val="center"/>
              <w:rPr>
                <w:rFonts w:ascii="仿宋" w:eastAsia="仿宋" w:hAnsi="仿宋"/>
                <w:bCs/>
                <w:sz w:val="28"/>
                <w:szCs w:val="36"/>
              </w:rPr>
            </w:pPr>
            <w:r w:rsidRPr="000E7E3F">
              <w:rPr>
                <w:rFonts w:ascii="仿宋" w:eastAsia="仿宋" w:hAnsi="仿宋" w:hint="eastAsia"/>
                <w:bCs/>
                <w:sz w:val="28"/>
                <w:szCs w:val="36"/>
              </w:rPr>
              <w:t>专家论证（评审）意见</w:t>
            </w:r>
            <w:r w:rsidRPr="000E7E3F">
              <w:rPr>
                <w:rFonts w:ascii="仿宋" w:eastAsia="仿宋" w:hAnsi="仿宋"/>
                <w:bCs/>
                <w:sz w:val="28"/>
                <w:szCs w:val="36"/>
              </w:rPr>
              <w:t>：</w:t>
            </w:r>
          </w:p>
          <w:p w:rsidR="002E618E" w:rsidRPr="000E7E3F" w:rsidRDefault="002E618E" w:rsidP="00AC1B55">
            <w:pPr>
              <w:autoSpaceDN w:val="0"/>
              <w:snapToGrid w:val="0"/>
              <w:spacing w:line="500" w:lineRule="exact"/>
              <w:ind w:right="442" w:firstLineChars="1900" w:firstLine="418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50B2A">
              <w:rPr>
                <w:rFonts w:ascii="FangSong" w:eastAsia="FangSong" w:hAnsi="FangSong" w:hint="eastAsia"/>
                <w:sz w:val="22"/>
              </w:rPr>
              <w:t xml:space="preserve">  </w:t>
            </w:r>
            <w:r>
              <w:rPr>
                <w:rFonts w:ascii="FangSong" w:eastAsia="FangSong" w:hAnsi="FangSong"/>
                <w:sz w:val="22"/>
              </w:rPr>
              <w:t xml:space="preserve">         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专家组</w:t>
            </w:r>
            <w:r w:rsidRPr="000E7E3F">
              <w:rPr>
                <w:rFonts w:ascii="FangSong" w:eastAsia="FangSong" w:hAnsi="FangSong"/>
                <w:sz w:val="28"/>
                <w:szCs w:val="40"/>
              </w:rPr>
              <w:t>组长签字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：</w:t>
            </w:r>
          </w:p>
          <w:p w:rsidR="002E618E" w:rsidRPr="00250B2A" w:rsidRDefault="002E618E" w:rsidP="00AC1B55">
            <w:pPr>
              <w:autoSpaceDN w:val="0"/>
              <w:snapToGrid w:val="0"/>
              <w:spacing w:line="560" w:lineRule="exact"/>
              <w:ind w:right="442" w:firstLineChars="2650" w:firstLine="7420"/>
              <w:textAlignment w:val="center"/>
              <w:rPr>
                <w:rFonts w:ascii="FangSong" w:eastAsia="FangSong" w:hAnsi="FangSong" w:cs="宋体"/>
                <w:color w:val="000000"/>
                <w:kern w:val="0"/>
                <w:sz w:val="20"/>
                <w:szCs w:val="2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年   月 </w:t>
            </w:r>
            <w:r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 日</w:t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99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D27434" w:rsidRDefault="00D27434" w:rsidP="00BC4C3E">
            <w:pPr>
              <w:autoSpaceDN w:val="0"/>
              <w:jc w:val="left"/>
              <w:textAlignment w:val="center"/>
              <w:rPr>
                <w:rFonts w:ascii="仿宋" w:eastAsia="仿宋" w:hAnsi="仿宋"/>
                <w:sz w:val="28"/>
                <w:szCs w:val="40"/>
              </w:rPr>
            </w:pPr>
            <w:r>
              <w:rPr>
                <w:rFonts w:ascii="仿宋" w:eastAsia="仿宋" w:hAnsi="仿宋" w:hint="eastAsia"/>
                <w:sz w:val="28"/>
                <w:szCs w:val="40"/>
              </w:rPr>
              <w:t xml:space="preserve">    </w:t>
            </w:r>
            <w:r w:rsidR="002E618E" w:rsidRPr="00D27434">
              <w:rPr>
                <w:rFonts w:ascii="仿宋" w:eastAsia="仿宋" w:hAnsi="仿宋" w:hint="eastAsia"/>
                <w:sz w:val="28"/>
                <w:szCs w:val="40"/>
              </w:rPr>
              <w:t>科技处审批意见：</w:t>
            </w:r>
          </w:p>
          <w:p w:rsidR="002E618E" w:rsidRPr="002E618E" w:rsidRDefault="002E618E" w:rsidP="002E618E">
            <w:pPr>
              <w:autoSpaceDN w:val="0"/>
              <w:spacing w:line="560" w:lineRule="exact"/>
              <w:ind w:right="440" w:firstLineChars="1900" w:firstLine="532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E618E">
              <w:rPr>
                <w:rFonts w:ascii="FangSong" w:eastAsia="FangSong" w:hAnsi="FangSong"/>
                <w:sz w:val="28"/>
                <w:szCs w:val="40"/>
              </w:rPr>
              <w:t xml:space="preserve">                              </w:t>
            </w:r>
          </w:p>
          <w:p w:rsidR="002E618E" w:rsidRPr="002E618E" w:rsidRDefault="002E618E" w:rsidP="002E618E">
            <w:pPr>
              <w:autoSpaceDN w:val="0"/>
              <w:spacing w:line="500" w:lineRule="exact"/>
              <w:ind w:right="442" w:firstLineChars="1900" w:firstLine="532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E618E"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>签字（盖章）：</w:t>
            </w:r>
          </w:p>
          <w:p w:rsidR="002E618E" w:rsidRPr="002E618E" w:rsidRDefault="002E618E" w:rsidP="002E618E">
            <w:pPr>
              <w:autoSpaceDN w:val="0"/>
              <w:spacing w:line="480" w:lineRule="exact"/>
              <w:ind w:right="420"/>
              <w:jc w:val="right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 xml:space="preserve">年   月  </w:t>
            </w:r>
            <w:r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>日</w:t>
            </w:r>
          </w:p>
        </w:tc>
      </w:tr>
    </w:tbl>
    <w:p w:rsidR="00D004E9" w:rsidRPr="00D004E9" w:rsidRDefault="00D004E9" w:rsidP="00D004E9">
      <w:pPr>
        <w:rPr>
          <w:rFonts w:hint="eastAsia"/>
        </w:rPr>
      </w:pPr>
      <w:bookmarkStart w:id="1" w:name="_GoBack"/>
      <w:bookmarkEnd w:id="1"/>
    </w:p>
    <w:sectPr w:rsidR="00D004E9" w:rsidRPr="00D004E9" w:rsidSect="00D004E9">
      <w:footerReference w:type="default" r:id="rId7"/>
      <w:pgSz w:w="11906" w:h="16838" w:code="9"/>
      <w:pgMar w:top="1361" w:right="1797" w:bottom="1134" w:left="1797" w:header="851" w:footer="567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3AA" w:rsidRDefault="00C653AA" w:rsidP="00346A45">
      <w:r>
        <w:separator/>
      </w:r>
    </w:p>
  </w:endnote>
  <w:endnote w:type="continuationSeparator" w:id="0">
    <w:p w:rsidR="00C653AA" w:rsidRDefault="00C653AA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 w:rsidP="00D004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434" w:rsidRPr="00D27434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3AA" w:rsidRDefault="00C653AA" w:rsidP="00346A45">
      <w:r>
        <w:separator/>
      </w:r>
    </w:p>
  </w:footnote>
  <w:footnote w:type="continuationSeparator" w:id="0">
    <w:p w:rsidR="00C653AA" w:rsidRDefault="00C653AA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0E7A87"/>
    <w:rsid w:val="000E7E3F"/>
    <w:rsid w:val="000F052D"/>
    <w:rsid w:val="00165E60"/>
    <w:rsid w:val="00195741"/>
    <w:rsid w:val="001C0F81"/>
    <w:rsid w:val="001D0BB6"/>
    <w:rsid w:val="001D18FF"/>
    <w:rsid w:val="001F1736"/>
    <w:rsid w:val="00250B2A"/>
    <w:rsid w:val="002A6287"/>
    <w:rsid w:val="002D16FA"/>
    <w:rsid w:val="002D7FC5"/>
    <w:rsid w:val="002E618E"/>
    <w:rsid w:val="003217A6"/>
    <w:rsid w:val="00346A45"/>
    <w:rsid w:val="0039315C"/>
    <w:rsid w:val="003B26A0"/>
    <w:rsid w:val="003C48BC"/>
    <w:rsid w:val="003E4343"/>
    <w:rsid w:val="003F7C1F"/>
    <w:rsid w:val="00427235"/>
    <w:rsid w:val="00431E43"/>
    <w:rsid w:val="00453E95"/>
    <w:rsid w:val="005119D0"/>
    <w:rsid w:val="005628DB"/>
    <w:rsid w:val="005E4A53"/>
    <w:rsid w:val="005F4372"/>
    <w:rsid w:val="006E39A1"/>
    <w:rsid w:val="00714785"/>
    <w:rsid w:val="008426B2"/>
    <w:rsid w:val="00881E9E"/>
    <w:rsid w:val="0099237A"/>
    <w:rsid w:val="009E368F"/>
    <w:rsid w:val="00A15F12"/>
    <w:rsid w:val="00A415DF"/>
    <w:rsid w:val="00A4187A"/>
    <w:rsid w:val="00AA03EC"/>
    <w:rsid w:val="00AC1B55"/>
    <w:rsid w:val="00AD0E9A"/>
    <w:rsid w:val="00B665CF"/>
    <w:rsid w:val="00BB7474"/>
    <w:rsid w:val="00BC4C3E"/>
    <w:rsid w:val="00C0300E"/>
    <w:rsid w:val="00C348A7"/>
    <w:rsid w:val="00C46A9D"/>
    <w:rsid w:val="00C653AA"/>
    <w:rsid w:val="00C9581D"/>
    <w:rsid w:val="00C973DD"/>
    <w:rsid w:val="00CF5C76"/>
    <w:rsid w:val="00CF6802"/>
    <w:rsid w:val="00CF68F3"/>
    <w:rsid w:val="00D004E9"/>
    <w:rsid w:val="00D27434"/>
    <w:rsid w:val="00DC5101"/>
    <w:rsid w:val="00E22DCD"/>
    <w:rsid w:val="00E33EB9"/>
    <w:rsid w:val="00E43833"/>
    <w:rsid w:val="00E81C57"/>
    <w:rsid w:val="00F03328"/>
    <w:rsid w:val="00F24A2B"/>
    <w:rsid w:val="00F37387"/>
    <w:rsid w:val="00F55AFB"/>
    <w:rsid w:val="00F83B77"/>
    <w:rsid w:val="00F8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DB940-7C02-4F9E-A750-D475DB54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50</cp:revision>
  <dcterms:created xsi:type="dcterms:W3CDTF">2017-04-19T08:51:00Z</dcterms:created>
  <dcterms:modified xsi:type="dcterms:W3CDTF">2019-10-30T06:07:00Z</dcterms:modified>
</cp:coreProperties>
</file>