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color w:val="auto"/>
          <w:spacing w:val="0"/>
          <w:sz w:val="32"/>
          <w:highlight w:val="none"/>
          <w:u w:val="none"/>
          <w:lang w:eastAsia="zh-CN" w:bidi="ar-SA"/>
        </w:rPr>
      </w:pPr>
    </w:p>
    <w:p>
      <w:pPr>
        <w:rPr>
          <w:rFonts w:hint="default" w:ascii="Times New Roman" w:hAnsi="Times New Roman" w:eastAsia="仿宋" w:cs="Times New Roman"/>
          <w:color w:val="auto"/>
          <w:spacing w:val="0"/>
          <w:sz w:val="32"/>
          <w:highlight w:val="none"/>
          <w:u w:val="single"/>
          <w:lang w:val="en-US" w:eastAsia="zh-CN" w:bidi="ar-SA"/>
        </w:rPr>
      </w:pPr>
    </w:p>
    <w:p>
      <w:pPr>
        <w:rPr>
          <w:rFonts w:hint="default" w:ascii="Times New Roman" w:hAnsi="Times New Roman" w:eastAsia="仿宋" w:cs="Times New Roman"/>
          <w:color w:val="auto"/>
          <w:spacing w:val="0"/>
          <w:sz w:val="32"/>
          <w:highlight w:val="none"/>
          <w:u w:val="single"/>
          <w:lang w:val="en-US" w:eastAsia="zh-CN" w:bidi="ar-SA"/>
        </w:rPr>
      </w:pPr>
    </w:p>
    <w:p>
      <w:pPr>
        <w:rPr>
          <w:rFonts w:hint="default" w:ascii="Times New Roman" w:hAnsi="Times New Roman" w:eastAsia="仿宋" w:cs="Times New Roman"/>
          <w:color w:val="auto"/>
          <w:spacing w:val="0"/>
          <w:sz w:val="32"/>
          <w:highlight w:val="none"/>
          <w:u w:val="single"/>
          <w:lang w:val="en-US" w:eastAsia="zh-CN" w:bidi="ar-SA"/>
        </w:rPr>
      </w:pPr>
    </w:p>
    <w:p>
      <w:pPr>
        <w:rPr>
          <w:rFonts w:hint="default" w:ascii="Times New Roman" w:hAnsi="Times New Roman" w:eastAsia="仿宋" w:cs="Times New Roman"/>
          <w:color w:val="auto"/>
          <w:spacing w:val="0"/>
          <w:sz w:val="32"/>
          <w:highlight w:val="none"/>
          <w:lang w:bidi="ar-SA"/>
        </w:rPr>
      </w:pPr>
    </w:p>
    <w:p>
      <w:pPr>
        <w:jc w:val="center"/>
        <w:rPr>
          <w:rFonts w:hint="eastAsia" w:eastAsia="方正小标宋简体" w:cs="Times New Roman"/>
          <w:color w:val="auto"/>
          <w:spacing w:val="0"/>
          <w:w w:val="100"/>
          <w:sz w:val="44"/>
          <w:szCs w:val="44"/>
          <w:highlight w:val="none"/>
          <w:lang w:val="en-US" w:eastAsia="zh-CN" w:bidi="ar-SA"/>
        </w:rPr>
      </w:pPr>
      <w:r>
        <w:rPr>
          <w:rFonts w:hint="eastAsia" w:eastAsia="方正小标宋简体" w:cs="Times New Roman"/>
          <w:color w:val="auto"/>
          <w:spacing w:val="0"/>
          <w:w w:val="100"/>
          <w:sz w:val="44"/>
          <w:szCs w:val="44"/>
          <w:highlight w:val="none"/>
          <w:lang w:val="en-US" w:eastAsia="zh-CN" w:bidi="ar-SA"/>
        </w:rPr>
        <w:t>北京市社会科学基金青年学术带头人项目</w:t>
      </w:r>
    </w:p>
    <w:p>
      <w:pPr>
        <w:jc w:val="center"/>
        <w:rPr>
          <w:rFonts w:hint="default" w:ascii="Times New Roman" w:hAnsi="Times New Roman" w:eastAsia="仿宋" w:cs="Times New Roman"/>
          <w:color w:val="auto"/>
          <w:spacing w:val="0"/>
          <w:sz w:val="44"/>
          <w:szCs w:val="44"/>
          <w:highlight w:val="none"/>
          <w:lang w:bidi="ar-SA"/>
        </w:rPr>
      </w:pPr>
      <w:r>
        <w:rPr>
          <w:rFonts w:hint="eastAsia" w:eastAsia="方正小标宋简体" w:cs="Times New Roman"/>
          <w:color w:val="auto"/>
          <w:spacing w:val="0"/>
          <w:w w:val="100"/>
          <w:sz w:val="44"/>
          <w:szCs w:val="44"/>
          <w:highlight w:val="none"/>
          <w:lang w:eastAsia="zh-CN" w:bidi="ar-SA"/>
        </w:rPr>
        <w:t>资助对象推荐表</w:t>
      </w:r>
    </w:p>
    <w:p>
      <w:pP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highlight w:val="none"/>
          <w:lang w:bidi="ar-SA"/>
        </w:rPr>
      </w:pPr>
    </w:p>
    <w:p>
      <w:pP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highlight w:val="none"/>
          <w:lang w:bidi="ar-SA"/>
        </w:rPr>
      </w:pPr>
    </w:p>
    <w:p>
      <w:pP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highlight w:val="none"/>
          <w:lang w:bidi="ar-SA"/>
        </w:rPr>
      </w:pPr>
    </w:p>
    <w:p>
      <w:pP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highlight w:val="none"/>
          <w:lang w:bidi="ar-SA"/>
        </w:rPr>
      </w:pPr>
    </w:p>
    <w:p>
      <w:pP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highlight w:val="none"/>
          <w:lang w:bidi="ar-SA"/>
        </w:rPr>
      </w:pPr>
    </w:p>
    <w:p>
      <w:pP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bidi="ar-SA"/>
        </w:rPr>
      </w:pPr>
    </w:p>
    <w:tbl>
      <w:tblPr>
        <w:tblStyle w:val="9"/>
        <w:tblW w:w="70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53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32"/>
                <w:szCs w:val="32"/>
                <w:highlight w:val="none"/>
              </w:rPr>
              <w:t>推荐单位</w:t>
            </w:r>
            <w:r>
              <w:rPr>
                <w:rFonts w:hint="default" w:eastAsia="黑体" w:cs="Times New Roman"/>
                <w:color w:val="auto"/>
                <w:spacing w:val="0"/>
                <w:sz w:val="32"/>
                <w:szCs w:val="32"/>
                <w:highlight w:val="none"/>
                <w:lang w:val="en"/>
              </w:rPr>
              <w:t>/</w:t>
            </w:r>
            <w:r>
              <w:rPr>
                <w:rFonts w:hint="eastAsia" w:eastAsia="黑体" w:cs="Times New Roman"/>
                <w:color w:val="auto"/>
                <w:spacing w:val="0"/>
                <w:sz w:val="32"/>
                <w:szCs w:val="32"/>
                <w:highlight w:val="none"/>
                <w:lang w:val="en" w:eastAsia="zh-CN"/>
              </w:rPr>
              <w:t>推荐专家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32"/>
                <w:szCs w:val="32"/>
                <w:highlight w:val="none"/>
              </w:rPr>
              <w:t>：</w:t>
            </w:r>
          </w:p>
        </w:tc>
        <w:tc>
          <w:tcPr>
            <w:tcW w:w="534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spacing w:val="0"/>
                <w:sz w:val="32"/>
                <w:szCs w:val="32"/>
                <w:highlight w:val="none"/>
                <w:lang w:eastAsia="zh-CN" w:bidi="ar-SA"/>
              </w:rPr>
            </w:pPr>
            <w:r>
              <w:rPr>
                <w:rFonts w:hint="eastAsia" w:eastAsia="黑体" w:cs="Times New Roman"/>
                <w:color w:val="auto"/>
                <w:spacing w:val="0"/>
                <w:sz w:val="32"/>
                <w:szCs w:val="32"/>
                <w:highlight w:val="none"/>
                <w:lang w:val="en-US" w:eastAsia="zh-CN" w:bidi="ar-SA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32"/>
                <w:szCs w:val="32"/>
                <w:highlight w:val="none"/>
              </w:rPr>
            </w:pPr>
            <w:r>
              <w:rPr>
                <w:rFonts w:hint="eastAsia" w:eastAsia="黑体" w:cs="Times New Roman"/>
                <w:color w:val="auto"/>
                <w:spacing w:val="0"/>
                <w:sz w:val="32"/>
                <w:szCs w:val="32"/>
                <w:highlight w:val="none"/>
                <w:lang w:eastAsia="zh-CN"/>
              </w:rPr>
              <w:t>申</w:t>
            </w:r>
            <w:r>
              <w:rPr>
                <w:rFonts w:hint="eastAsia" w:eastAsia="黑体" w:cs="Times New Roman"/>
                <w:color w:val="auto"/>
                <w:spacing w:val="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黑体" w:cs="Times New Roman"/>
                <w:color w:val="auto"/>
                <w:spacing w:val="0"/>
                <w:sz w:val="32"/>
                <w:szCs w:val="32"/>
                <w:highlight w:val="none"/>
                <w:lang w:eastAsia="zh-CN"/>
              </w:rPr>
              <w:t>报</w:t>
            </w:r>
            <w:r>
              <w:rPr>
                <w:rFonts w:hint="eastAsia" w:eastAsia="黑体" w:cs="Times New Roman"/>
                <w:color w:val="auto"/>
                <w:spacing w:val="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eastAsia="黑体" w:cs="Times New Roman"/>
                <w:color w:val="auto"/>
                <w:spacing w:val="0"/>
                <w:sz w:val="32"/>
                <w:szCs w:val="32"/>
                <w:highlight w:val="none"/>
                <w:lang w:eastAsia="zh-CN"/>
              </w:rPr>
              <w:t>人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32"/>
                <w:szCs w:val="32"/>
                <w:highlight w:val="none"/>
              </w:rPr>
              <w:t>：</w:t>
            </w:r>
          </w:p>
        </w:tc>
        <w:tc>
          <w:tcPr>
            <w:tcW w:w="53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32"/>
                <w:szCs w:val="32"/>
                <w:highlight w:val="none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32"/>
                <w:szCs w:val="32"/>
                <w:highlight w:val="none"/>
                <w:lang w:eastAsia="zh-CN"/>
              </w:rPr>
              <w:t>责任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32"/>
                <w:szCs w:val="32"/>
                <w:highlight w:val="none"/>
              </w:rPr>
              <w:t>单位：</w:t>
            </w:r>
          </w:p>
        </w:tc>
        <w:tc>
          <w:tcPr>
            <w:tcW w:w="53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32"/>
                <w:szCs w:val="32"/>
                <w:highlight w:val="none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32"/>
                <w:szCs w:val="32"/>
                <w:highlight w:val="none"/>
              </w:rPr>
            </w:pPr>
            <w:r>
              <w:rPr>
                <w:rFonts w:hint="eastAsia" w:eastAsia="黑体" w:cs="Times New Roman"/>
                <w:color w:val="auto"/>
                <w:spacing w:val="0"/>
                <w:sz w:val="32"/>
                <w:szCs w:val="32"/>
                <w:highlight w:val="none"/>
                <w:lang w:eastAsia="zh-CN"/>
              </w:rPr>
              <w:t>申报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32"/>
                <w:szCs w:val="32"/>
                <w:highlight w:val="none"/>
                <w:lang w:eastAsia="zh-CN"/>
              </w:rPr>
              <w:t>学科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32"/>
                <w:szCs w:val="32"/>
                <w:highlight w:val="none"/>
              </w:rPr>
              <w:t>：</w:t>
            </w:r>
          </w:p>
        </w:tc>
        <w:tc>
          <w:tcPr>
            <w:tcW w:w="53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32"/>
                <w:szCs w:val="32"/>
                <w:highlight w:val="none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32"/>
                <w:szCs w:val="32"/>
                <w:highlight w:val="none"/>
              </w:rPr>
              <w:t>填表日期：</w:t>
            </w:r>
          </w:p>
        </w:tc>
        <w:tc>
          <w:tcPr>
            <w:tcW w:w="53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32"/>
                <w:szCs w:val="32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32"/>
                <w:szCs w:val="32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32"/>
                <w:szCs w:val="32"/>
                <w:highlight w:val="none"/>
                <w:lang w:bidi="ar-SA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28"/>
          <w:highlight w:val="none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28"/>
          <w:highlight w:val="none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28"/>
          <w:highlight w:val="none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hint="eastAsia" w:ascii="Times New Roman" w:hAnsi="Times New Roman" w:eastAsia="黑体" w:cs="Times New Roman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pacing w:val="0"/>
          <w:sz w:val="32"/>
          <w:szCs w:val="32"/>
          <w:highlight w:val="none"/>
          <w:lang w:eastAsia="zh-CN"/>
        </w:rPr>
        <w:t>北京市社会科学界联合会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hint="eastAsia" w:ascii="Times New Roman" w:hAnsi="Times New Roman" w:eastAsia="黑体" w:cs="Times New Roman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pacing w:val="0"/>
          <w:sz w:val="32"/>
          <w:szCs w:val="32"/>
          <w:highlight w:val="none"/>
          <w:lang w:eastAsia="zh-CN"/>
        </w:rPr>
        <w:t>北京市哲学社会科学规划办公室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28"/>
          <w:highlight w:val="none"/>
          <w:lang w:bidi="ar-SA"/>
        </w:rPr>
      </w:pPr>
      <w:r>
        <w:rPr>
          <w:rFonts w:hint="eastAsia" w:ascii="Times New Roman" w:hAnsi="Times New Roman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  <w:t>月</w:t>
      </w:r>
      <w:r>
        <w:rPr>
          <w:rFonts w:hint="default" w:ascii="Times New Roman" w:hAnsi="Times New Roman" w:eastAsia="黑体" w:cs="Times New Roman"/>
          <w:color w:val="auto"/>
          <w:spacing w:val="0"/>
          <w:sz w:val="28"/>
          <w:highlight w:val="none"/>
          <w:lang w:bidi="ar-SA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黑体" w:cs="Times New Roman"/>
          <w:b/>
          <w:bCs/>
          <w:color w:val="auto"/>
          <w:spacing w:val="0"/>
          <w:sz w:val="32"/>
          <w:szCs w:val="24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28"/>
          <w:highlight w:val="none"/>
          <w:lang w:bidi="ar-SA"/>
        </w:rPr>
        <w:t>申</w:t>
      </w:r>
      <w:r>
        <w:rPr>
          <w:rFonts w:hint="default" w:ascii="Times New Roman" w:hAnsi="Times New Roman" w:eastAsia="黑体" w:cs="Times New Roman"/>
          <w:color w:val="auto"/>
          <w:spacing w:val="0"/>
          <w:sz w:val="28"/>
          <w:highlight w:val="none"/>
          <w:lang w:eastAsia="zh-CN" w:bidi="ar-SA"/>
        </w:rPr>
        <w:t>报</w:t>
      </w:r>
      <w:r>
        <w:rPr>
          <w:rFonts w:hint="default" w:ascii="Times New Roman" w:hAnsi="Times New Roman" w:eastAsia="黑体" w:cs="Times New Roman"/>
          <w:color w:val="auto"/>
          <w:spacing w:val="0"/>
          <w:sz w:val="28"/>
          <w:highlight w:val="none"/>
          <w:lang w:bidi="ar-SA"/>
        </w:rPr>
        <w:t>人承诺：</w:t>
      </w:r>
    </w:p>
    <w:p>
      <w:pPr>
        <w:spacing w:line="480" w:lineRule="exact"/>
        <w:ind w:firstLine="560" w:firstLineChars="200"/>
        <w:textAlignment w:val="auto"/>
        <w:rPr>
          <w:rFonts w:hint="default" w:ascii="Times New Roman" w:hAnsi="Times New Roman" w:eastAsia="楷体" w:cs="Times New Roman"/>
          <w:color w:val="auto"/>
          <w:spacing w:val="0"/>
          <w:sz w:val="28"/>
          <w:szCs w:val="28"/>
          <w:highlight w:val="none"/>
          <w:lang w:bidi="ar-SA"/>
        </w:rPr>
      </w:pPr>
      <w:r>
        <w:rPr>
          <w:rFonts w:hint="default" w:ascii="Times New Roman" w:hAnsi="Times New Roman" w:eastAsia="楷体" w:cs="Times New Roman"/>
          <w:color w:val="auto"/>
          <w:spacing w:val="0"/>
          <w:sz w:val="28"/>
          <w:szCs w:val="28"/>
          <w:highlight w:val="none"/>
          <w:lang w:bidi="ar-SA"/>
        </w:rPr>
        <w:t>本人承诺对《</w:t>
      </w:r>
      <w:r>
        <w:rPr>
          <w:rFonts w:hint="eastAsia" w:eastAsia="楷体" w:cs="Times New Roman"/>
          <w:color w:val="auto"/>
          <w:spacing w:val="0"/>
          <w:sz w:val="28"/>
          <w:szCs w:val="28"/>
          <w:highlight w:val="none"/>
          <w:lang w:eastAsia="zh-CN" w:bidi="ar-SA"/>
        </w:rPr>
        <w:t>推荐表</w:t>
      </w:r>
      <w:r>
        <w:rPr>
          <w:rFonts w:hint="default" w:ascii="Times New Roman" w:hAnsi="Times New Roman" w:eastAsia="楷体" w:cs="Times New Roman"/>
          <w:color w:val="auto"/>
          <w:spacing w:val="0"/>
          <w:sz w:val="28"/>
          <w:szCs w:val="28"/>
          <w:highlight w:val="none"/>
          <w:lang w:bidi="ar-SA"/>
        </w:rPr>
        <w:t>》所填各项内容的真实性和有效性负责。若填报失实或违反有关规定，</w:t>
      </w:r>
      <w:r>
        <w:rPr>
          <w:rFonts w:hint="eastAsia" w:eastAsia="楷体" w:cs="Times New Roman"/>
          <w:color w:val="auto"/>
          <w:spacing w:val="0"/>
          <w:sz w:val="28"/>
          <w:szCs w:val="28"/>
          <w:highlight w:val="none"/>
          <w:lang w:eastAsia="zh-CN" w:bidi="ar-SA"/>
        </w:rPr>
        <w:t>推荐</w:t>
      </w:r>
      <w:r>
        <w:rPr>
          <w:rFonts w:hint="default" w:ascii="Times New Roman" w:hAnsi="Times New Roman" w:eastAsia="楷体" w:cs="Times New Roman"/>
          <w:color w:val="auto"/>
          <w:spacing w:val="0"/>
          <w:sz w:val="28"/>
          <w:szCs w:val="28"/>
          <w:highlight w:val="none"/>
          <w:lang w:bidi="ar-SA"/>
        </w:rPr>
        <w:t>单位和</w:t>
      </w:r>
      <w:r>
        <w:rPr>
          <w:rFonts w:hint="eastAsia" w:eastAsia="楷体" w:cs="Times New Roman"/>
          <w:color w:val="auto"/>
          <w:spacing w:val="0"/>
          <w:sz w:val="28"/>
          <w:szCs w:val="28"/>
          <w:highlight w:val="none"/>
          <w:lang w:eastAsia="zh-CN" w:bidi="ar-SA"/>
        </w:rPr>
        <w:t>申报</w:t>
      </w:r>
      <w:r>
        <w:rPr>
          <w:rFonts w:hint="default" w:ascii="Times New Roman" w:hAnsi="Times New Roman" w:eastAsia="楷体" w:cs="Times New Roman"/>
          <w:color w:val="auto"/>
          <w:spacing w:val="0"/>
          <w:sz w:val="28"/>
          <w:szCs w:val="28"/>
          <w:highlight w:val="none"/>
          <w:lang w:eastAsia="zh-CN" w:bidi="ar-SA"/>
        </w:rPr>
        <w:t>人</w:t>
      </w:r>
      <w:r>
        <w:rPr>
          <w:rFonts w:hint="default" w:ascii="Times New Roman" w:hAnsi="Times New Roman" w:eastAsia="楷体" w:cs="Times New Roman"/>
          <w:color w:val="auto"/>
          <w:spacing w:val="0"/>
          <w:sz w:val="28"/>
          <w:szCs w:val="28"/>
          <w:highlight w:val="none"/>
          <w:lang w:bidi="ar-SA"/>
        </w:rPr>
        <w:t>承担全部责任。如</w:t>
      </w:r>
      <w:r>
        <w:rPr>
          <w:rFonts w:hint="default" w:ascii="Times New Roman" w:hAnsi="Times New Roman" w:eastAsia="楷体" w:cs="Times New Roman"/>
          <w:color w:val="auto"/>
          <w:spacing w:val="0"/>
          <w:sz w:val="28"/>
          <w:szCs w:val="28"/>
          <w:highlight w:val="none"/>
          <w:lang w:eastAsia="zh-CN" w:bidi="ar-SA"/>
        </w:rPr>
        <w:t>入选并获课题资助</w:t>
      </w:r>
      <w:r>
        <w:rPr>
          <w:rFonts w:hint="default" w:ascii="Times New Roman" w:hAnsi="Times New Roman" w:eastAsia="楷体" w:cs="Times New Roman"/>
          <w:color w:val="auto"/>
          <w:spacing w:val="0"/>
          <w:sz w:val="28"/>
          <w:szCs w:val="28"/>
          <w:highlight w:val="none"/>
          <w:lang w:bidi="ar-SA"/>
        </w:rPr>
        <w:t>，本人承诺以本《</w:t>
      </w:r>
      <w:r>
        <w:rPr>
          <w:rFonts w:hint="eastAsia" w:eastAsia="楷体" w:cs="Times New Roman"/>
          <w:color w:val="auto"/>
          <w:spacing w:val="0"/>
          <w:sz w:val="28"/>
          <w:szCs w:val="28"/>
          <w:highlight w:val="none"/>
          <w:lang w:eastAsia="zh-CN" w:bidi="ar-SA"/>
        </w:rPr>
        <w:t>推荐表</w:t>
      </w:r>
      <w:r>
        <w:rPr>
          <w:rFonts w:hint="default" w:ascii="Times New Roman" w:hAnsi="Times New Roman" w:eastAsia="楷体" w:cs="Times New Roman"/>
          <w:color w:val="auto"/>
          <w:spacing w:val="0"/>
          <w:sz w:val="28"/>
          <w:szCs w:val="28"/>
          <w:highlight w:val="none"/>
          <w:lang w:bidi="ar-SA"/>
        </w:rPr>
        <w:t>》为有约束力的协议，遵循学术规范，恪守科研诚信，扎实开展研究工作，取得预期研究成果。</w:t>
      </w:r>
      <w:r>
        <w:rPr>
          <w:rFonts w:hint="eastAsia" w:eastAsia="楷体" w:cs="Times New Roman"/>
          <w:color w:val="auto"/>
          <w:spacing w:val="0"/>
          <w:sz w:val="28"/>
          <w:szCs w:val="28"/>
          <w:highlight w:val="none"/>
          <w:lang w:eastAsia="zh-CN" w:bidi="ar-SA"/>
        </w:rPr>
        <w:t>北京市社科联、北京市社科规划办</w:t>
      </w:r>
      <w:r>
        <w:rPr>
          <w:rFonts w:hint="default" w:ascii="Times New Roman" w:hAnsi="Times New Roman" w:eastAsia="楷体" w:cs="Times New Roman"/>
          <w:color w:val="auto"/>
          <w:spacing w:val="0"/>
          <w:sz w:val="28"/>
          <w:szCs w:val="28"/>
          <w:highlight w:val="none"/>
          <w:lang w:bidi="ar-SA"/>
        </w:rPr>
        <w:t>有权使用本《</w:t>
      </w:r>
      <w:r>
        <w:rPr>
          <w:rFonts w:hint="eastAsia" w:eastAsia="楷体" w:cs="Times New Roman"/>
          <w:color w:val="auto"/>
          <w:spacing w:val="0"/>
          <w:sz w:val="28"/>
          <w:szCs w:val="28"/>
          <w:highlight w:val="none"/>
          <w:lang w:eastAsia="zh-CN" w:bidi="ar-SA"/>
        </w:rPr>
        <w:t>推荐表</w:t>
      </w:r>
      <w:r>
        <w:rPr>
          <w:rFonts w:hint="default" w:ascii="Times New Roman" w:hAnsi="Times New Roman" w:eastAsia="楷体" w:cs="Times New Roman"/>
          <w:color w:val="auto"/>
          <w:spacing w:val="0"/>
          <w:sz w:val="28"/>
          <w:szCs w:val="28"/>
          <w:highlight w:val="none"/>
          <w:lang w:bidi="ar-SA"/>
        </w:rPr>
        <w:t>》所有数据和资料。</w:t>
      </w:r>
    </w:p>
    <w:p>
      <w:pPr>
        <w:spacing w:line="240" w:lineRule="auto"/>
        <w:jc w:val="center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28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28"/>
          <w:highlight w:val="none"/>
          <w:lang w:bidi="ar-SA"/>
        </w:rPr>
        <w:t xml:space="preserve">                     </w:t>
      </w:r>
    </w:p>
    <w:p>
      <w:pPr>
        <w:spacing w:line="240" w:lineRule="auto"/>
        <w:jc w:val="center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28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28"/>
          <w:highlight w:val="none"/>
          <w:lang w:val="en-US" w:eastAsia="zh-CN" w:bidi="ar-SA"/>
        </w:rPr>
        <w:t xml:space="preserve">                    </w:t>
      </w:r>
      <w:r>
        <w:rPr>
          <w:rFonts w:hint="default" w:ascii="Times New Roman" w:hAnsi="Times New Roman" w:eastAsia="黑体" w:cs="Times New Roman"/>
          <w:color w:val="auto"/>
          <w:spacing w:val="0"/>
          <w:sz w:val="28"/>
          <w:highlight w:val="none"/>
          <w:lang w:eastAsia="zh-CN" w:bidi="ar-SA"/>
        </w:rPr>
        <w:t>申报人</w:t>
      </w:r>
      <w:r>
        <w:rPr>
          <w:rFonts w:hint="default" w:ascii="Times New Roman" w:hAnsi="Times New Roman" w:eastAsia="黑体" w:cs="Times New Roman"/>
          <w:color w:val="auto"/>
          <w:spacing w:val="0"/>
          <w:sz w:val="28"/>
          <w:highlight w:val="none"/>
          <w:lang w:bidi="ar-SA"/>
        </w:rPr>
        <w:t>（签章）：</w:t>
      </w:r>
    </w:p>
    <w:p>
      <w:pPr>
        <w:spacing w:line="240" w:lineRule="auto"/>
        <w:jc w:val="center"/>
        <w:textAlignment w:val="auto"/>
        <w:rPr>
          <w:rFonts w:hint="default" w:ascii="Times New Roman" w:hAnsi="Times New Roman" w:eastAsia="仿宋" w:cs="Times New Roman"/>
          <w:b/>
          <w:bCs/>
          <w:color w:val="auto"/>
          <w:spacing w:val="0"/>
          <w:sz w:val="30"/>
          <w:szCs w:val="30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28"/>
          <w:highlight w:val="none"/>
          <w:lang w:bidi="ar-SA"/>
        </w:rPr>
        <w:t xml:space="preserve">                                             </w:t>
      </w:r>
      <w:r>
        <w:rPr>
          <w:rFonts w:hint="default" w:ascii="Times New Roman" w:hAnsi="Times New Roman" w:eastAsia="仿宋" w:cs="Times New Roman"/>
          <w:b/>
          <w:bCs/>
          <w:color w:val="auto"/>
          <w:spacing w:val="0"/>
          <w:sz w:val="30"/>
          <w:szCs w:val="30"/>
          <w:highlight w:val="none"/>
          <w:lang w:bidi="ar-SA"/>
        </w:rPr>
        <w:t>年   月   日</w:t>
      </w:r>
    </w:p>
    <w:p>
      <w:pPr>
        <w:jc w:val="center"/>
        <w:rPr>
          <w:rFonts w:hint="default" w:ascii="Times New Roman" w:hAnsi="Times New Roman" w:eastAsia="黑体" w:cs="Times New Roman"/>
          <w:color w:val="auto"/>
          <w:spacing w:val="0"/>
          <w:sz w:val="32"/>
          <w:szCs w:val="24"/>
          <w:highlight w:val="none"/>
          <w:lang w:bidi="ar-SA"/>
        </w:rPr>
      </w:pPr>
    </w:p>
    <w:p>
      <w:pPr>
        <w:rPr>
          <w:rFonts w:hint="default" w:ascii="Times New Roman" w:hAnsi="Times New Roman" w:eastAsia="黑体" w:cs="Times New Roman"/>
          <w:color w:val="auto"/>
          <w:spacing w:val="0"/>
          <w:sz w:val="32"/>
          <w:szCs w:val="24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24"/>
          <w:highlight w:val="none"/>
          <w:lang w:bidi="ar-SA"/>
        </w:rPr>
        <w:br w:type="page"/>
      </w:r>
    </w:p>
    <w:p>
      <w:pPr>
        <w:jc w:val="center"/>
        <w:rPr>
          <w:rFonts w:hint="default" w:ascii="Times New Roman" w:hAnsi="Times New Roman" w:eastAsia="黑体" w:cs="Times New Roman"/>
          <w:color w:val="auto"/>
          <w:spacing w:val="0"/>
          <w:sz w:val="32"/>
          <w:szCs w:val="24"/>
          <w:highlight w:val="none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24"/>
          <w:highlight w:val="none"/>
          <w:lang w:bidi="ar-SA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24"/>
          <w:highlight w:val="none"/>
          <w:lang w:bidi="ar-SA"/>
        </w:rPr>
        <w:t>填 写 说 明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firstLine="600" w:firstLineChars="200"/>
        <w:textAlignment w:val="auto"/>
        <w:rPr>
          <w:rFonts w:hint="default" w:ascii="Times New Roman" w:hAnsi="Times New Roman" w:eastAsia="新宋体" w:cs="Times New Roman"/>
          <w:color w:val="auto"/>
          <w:spacing w:val="0"/>
          <w:kern w:val="0"/>
          <w:sz w:val="30"/>
          <w:szCs w:val="30"/>
          <w:highlight w:val="none"/>
          <w:lang w:bidi="ar-SA"/>
        </w:rPr>
      </w:pPr>
      <w:r>
        <w:rPr>
          <w:rFonts w:hint="default" w:ascii="Times New Roman" w:hAnsi="Times New Roman" w:eastAsia="新宋体" w:cs="Times New Roman"/>
          <w:color w:val="auto"/>
          <w:spacing w:val="0"/>
          <w:kern w:val="0"/>
          <w:sz w:val="30"/>
          <w:szCs w:val="30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新宋体" w:cs="Times New Roman"/>
          <w:color w:val="auto"/>
          <w:spacing w:val="0"/>
          <w:kern w:val="0"/>
          <w:sz w:val="30"/>
          <w:szCs w:val="30"/>
          <w:highlight w:val="none"/>
          <w:lang w:bidi="ar-SA"/>
        </w:rPr>
        <w:t>请申报人实事求是地填写表中内容。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firstLine="600" w:firstLineChars="200"/>
        <w:textAlignment w:val="auto"/>
        <w:rPr>
          <w:rFonts w:hint="default" w:ascii="Times New Roman" w:hAnsi="Times New Roman" w:eastAsia="新宋体" w:cs="Times New Roman"/>
          <w:color w:val="auto"/>
          <w:spacing w:val="0"/>
          <w:kern w:val="0"/>
          <w:sz w:val="30"/>
          <w:szCs w:val="30"/>
          <w:highlight w:val="none"/>
          <w:lang w:bidi="ar-SA"/>
        </w:rPr>
      </w:pPr>
      <w:r>
        <w:rPr>
          <w:rFonts w:hint="default" w:ascii="Times New Roman" w:hAnsi="Times New Roman" w:eastAsia="新宋体" w:cs="Times New Roman"/>
          <w:color w:val="auto"/>
          <w:spacing w:val="0"/>
          <w:kern w:val="0"/>
          <w:sz w:val="30"/>
          <w:szCs w:val="30"/>
          <w:highlight w:val="none"/>
          <w:lang w:val="en-US" w:eastAsia="zh-CN" w:bidi="ar-SA"/>
        </w:rPr>
        <w:t xml:space="preserve"> </w:t>
      </w:r>
      <w:r>
        <w:rPr>
          <w:rFonts w:hint="eastAsia" w:eastAsia="新宋体" w:cs="Times New Roman"/>
          <w:color w:val="auto"/>
          <w:spacing w:val="0"/>
          <w:kern w:val="0"/>
          <w:sz w:val="30"/>
          <w:szCs w:val="30"/>
          <w:highlight w:val="none"/>
          <w:lang w:val="en-US" w:eastAsia="zh-CN" w:bidi="ar-SA"/>
        </w:rPr>
        <w:t>封面中</w:t>
      </w:r>
      <w:r>
        <w:rPr>
          <w:rFonts w:hint="default" w:ascii="Times New Roman" w:hAnsi="Times New Roman" w:eastAsia="新宋体" w:cs="Times New Roman"/>
          <w:color w:val="auto"/>
          <w:spacing w:val="0"/>
          <w:kern w:val="0"/>
          <w:sz w:val="30"/>
          <w:szCs w:val="30"/>
          <w:highlight w:val="none"/>
          <w:lang w:eastAsia="zh-CN" w:bidi="ar-SA"/>
        </w:rPr>
        <w:t>“责任单位”指申报人所在工作单位</w:t>
      </w:r>
      <w:r>
        <w:rPr>
          <w:rFonts w:hint="eastAsia" w:eastAsia="新宋体" w:cs="Times New Roman"/>
          <w:color w:val="auto"/>
          <w:spacing w:val="0"/>
          <w:kern w:val="0"/>
          <w:sz w:val="30"/>
          <w:szCs w:val="30"/>
          <w:highlight w:val="none"/>
          <w:lang w:eastAsia="zh-CN" w:bidi="ar-SA"/>
        </w:rPr>
        <w:t>；</w:t>
      </w:r>
      <w:r>
        <w:rPr>
          <w:rFonts w:hint="default" w:ascii="Times New Roman" w:hAnsi="Times New Roman" w:eastAsia="新宋体" w:cs="Times New Roman"/>
          <w:color w:val="auto"/>
          <w:spacing w:val="0"/>
          <w:kern w:val="0"/>
          <w:sz w:val="30"/>
          <w:szCs w:val="30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新宋体" w:cs="Times New Roman"/>
          <w:color w:val="auto"/>
          <w:spacing w:val="0"/>
          <w:kern w:val="0"/>
          <w:sz w:val="30"/>
          <w:szCs w:val="30"/>
          <w:highlight w:val="none"/>
          <w:lang w:bidi="ar-SA"/>
        </w:rPr>
        <w:t>“推荐单位”按</w:t>
      </w:r>
      <w:r>
        <w:rPr>
          <w:rFonts w:hint="eastAsia" w:eastAsia="新宋体" w:cs="Times New Roman"/>
          <w:color w:val="auto"/>
          <w:spacing w:val="0"/>
          <w:kern w:val="0"/>
          <w:sz w:val="30"/>
          <w:szCs w:val="30"/>
          <w:highlight w:val="none"/>
          <w:lang w:eastAsia="zh-CN" w:bidi="ar-SA"/>
        </w:rPr>
        <w:t>规范的全称</w:t>
      </w:r>
      <w:r>
        <w:rPr>
          <w:rFonts w:hint="default" w:ascii="Times New Roman" w:hAnsi="Times New Roman" w:eastAsia="新宋体" w:cs="Times New Roman"/>
          <w:color w:val="auto"/>
          <w:spacing w:val="0"/>
          <w:kern w:val="0"/>
          <w:sz w:val="30"/>
          <w:szCs w:val="30"/>
          <w:highlight w:val="none"/>
          <w:lang w:bidi="ar-SA"/>
        </w:rPr>
        <w:t>填写</w:t>
      </w:r>
      <w:r>
        <w:rPr>
          <w:rFonts w:hint="eastAsia" w:eastAsia="新宋体" w:cs="Times New Roman"/>
          <w:color w:val="auto"/>
          <w:spacing w:val="0"/>
          <w:kern w:val="0"/>
          <w:sz w:val="30"/>
          <w:szCs w:val="30"/>
          <w:highlight w:val="none"/>
          <w:lang w:eastAsia="zh-CN" w:bidi="ar-SA"/>
        </w:rPr>
        <w:t>，若为专家推荐需在“推荐专家”一栏填写两位专家姓名</w:t>
      </w:r>
      <w:r>
        <w:rPr>
          <w:rFonts w:hint="default" w:ascii="Times New Roman" w:hAnsi="Times New Roman" w:eastAsia="新宋体" w:cs="Times New Roman"/>
          <w:color w:val="auto"/>
          <w:spacing w:val="0"/>
          <w:kern w:val="0"/>
          <w:sz w:val="30"/>
          <w:szCs w:val="30"/>
          <w:highlight w:val="none"/>
          <w:lang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firstLine="600" w:firstLineChars="200"/>
        <w:textAlignment w:val="auto"/>
        <w:rPr>
          <w:rFonts w:hint="default" w:eastAsia="新宋体" w:cs="Times New Roman"/>
          <w:color w:val="auto"/>
          <w:spacing w:val="0"/>
          <w:kern w:val="0"/>
          <w:sz w:val="30"/>
          <w:szCs w:val="30"/>
          <w:highlight w:val="none"/>
          <w:lang w:eastAsia="zh-CN" w:bidi="ar-SA"/>
        </w:rPr>
      </w:pPr>
      <w:r>
        <w:rPr>
          <w:rFonts w:hint="default" w:ascii="Times New Roman" w:hAnsi="Times New Roman" w:eastAsia="新宋体" w:cs="Times New Roman"/>
          <w:color w:val="auto"/>
          <w:spacing w:val="0"/>
          <w:kern w:val="0"/>
          <w:sz w:val="30"/>
          <w:szCs w:val="30"/>
          <w:highlight w:val="none"/>
          <w:lang w:val="en-US" w:eastAsia="zh-CN" w:bidi="ar-SA"/>
        </w:rPr>
        <w:t xml:space="preserve"> 学科</w:t>
      </w:r>
      <w:r>
        <w:rPr>
          <w:rFonts w:hint="eastAsia" w:eastAsia="新宋体" w:cs="Times New Roman"/>
          <w:color w:val="auto"/>
          <w:spacing w:val="0"/>
          <w:kern w:val="0"/>
          <w:sz w:val="30"/>
          <w:szCs w:val="30"/>
          <w:highlight w:val="none"/>
          <w:lang w:val="en-US" w:eastAsia="zh-CN" w:bidi="ar-SA"/>
        </w:rPr>
        <w:t>分</w:t>
      </w:r>
      <w:r>
        <w:rPr>
          <w:rFonts w:hint="default" w:eastAsia="新宋体" w:cs="Times New Roman"/>
          <w:color w:val="auto"/>
          <w:spacing w:val="0"/>
          <w:kern w:val="0"/>
          <w:sz w:val="30"/>
          <w:szCs w:val="30"/>
          <w:highlight w:val="none"/>
          <w:lang w:val="en-US" w:eastAsia="zh-CN" w:bidi="ar-SA"/>
        </w:rPr>
        <w:t>类按照</w:t>
      </w:r>
      <w:r>
        <w:rPr>
          <w:rFonts w:hint="eastAsia" w:eastAsia="新宋体" w:cs="Times New Roman"/>
          <w:color w:val="auto"/>
          <w:spacing w:val="0"/>
          <w:kern w:val="0"/>
          <w:sz w:val="30"/>
          <w:szCs w:val="30"/>
          <w:highlight w:val="none"/>
          <w:lang w:val="en-US" w:eastAsia="zh-CN" w:bidi="ar-SA"/>
        </w:rPr>
        <w:t>北京市社会科学基金项目学科分类</w:t>
      </w:r>
      <w:r>
        <w:rPr>
          <w:rFonts w:hint="default" w:eastAsia="新宋体" w:cs="Times New Roman"/>
          <w:color w:val="auto"/>
          <w:spacing w:val="0"/>
          <w:kern w:val="0"/>
          <w:sz w:val="30"/>
          <w:szCs w:val="30"/>
          <w:highlight w:val="none"/>
          <w:lang w:val="en-US" w:eastAsia="zh-CN" w:bidi="ar-SA"/>
        </w:rPr>
        <w:t>填写</w:t>
      </w:r>
      <w:r>
        <w:rPr>
          <w:rFonts w:hint="eastAsia" w:eastAsia="新宋体" w:cs="Times New Roman"/>
          <w:color w:val="auto"/>
          <w:spacing w:val="0"/>
          <w:kern w:val="0"/>
          <w:sz w:val="30"/>
          <w:szCs w:val="30"/>
          <w:highlight w:val="none"/>
          <w:lang w:val="en-US" w:eastAsia="zh-CN" w:bidi="ar-SA"/>
        </w:rPr>
        <w:t>：</w:t>
      </w:r>
      <w:r>
        <w:rPr>
          <w:rFonts w:hint="default" w:eastAsia="新宋体" w:cs="Times New Roman"/>
          <w:color w:val="auto"/>
          <w:spacing w:val="0"/>
          <w:kern w:val="0"/>
          <w:sz w:val="30"/>
          <w:szCs w:val="30"/>
          <w:highlight w:val="none"/>
          <w:lang w:val="en-US" w:eastAsia="zh-CN" w:bidi="ar-SA"/>
        </w:rPr>
        <w:t>(1)马列·科社·党建；(2)哲学；(3)经济学；(4)管理学；(5)政治学·国际问题研究；(6)法学；(7)教育学；(</w:t>
      </w:r>
      <w:r>
        <w:rPr>
          <w:rFonts w:hint="eastAsia" w:eastAsia="新宋体" w:cs="Times New Roman"/>
          <w:color w:val="auto"/>
          <w:spacing w:val="0"/>
          <w:kern w:val="0"/>
          <w:sz w:val="30"/>
          <w:szCs w:val="30"/>
          <w:highlight w:val="none"/>
          <w:lang w:val="en-US" w:eastAsia="zh-CN" w:bidi="ar-SA"/>
        </w:rPr>
        <w:t>8</w:t>
      </w:r>
      <w:r>
        <w:rPr>
          <w:rFonts w:hint="default" w:eastAsia="新宋体" w:cs="Times New Roman"/>
          <w:color w:val="auto"/>
          <w:spacing w:val="0"/>
          <w:kern w:val="0"/>
          <w:sz w:val="30"/>
          <w:szCs w:val="30"/>
          <w:highlight w:val="none"/>
          <w:lang w:val="en-US" w:eastAsia="zh-CN" w:bidi="ar-SA"/>
        </w:rPr>
        <w:t>)社会·人口学；(9)历史学；(10)文学；(11)语言学；(12)新闻·传播学；(13)艺术·体育学。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firstLine="600" w:firstLineChars="200"/>
        <w:textAlignment w:val="auto"/>
        <w:rPr>
          <w:rFonts w:hint="default" w:ascii="Times New Roman" w:hAnsi="Times New Roman" w:eastAsia="新宋体" w:cs="Times New Roman"/>
          <w:color w:val="auto"/>
          <w:spacing w:val="0"/>
          <w:kern w:val="0"/>
          <w:sz w:val="30"/>
          <w:szCs w:val="30"/>
          <w:highlight w:val="none"/>
          <w:lang w:bidi="ar-SA"/>
        </w:rPr>
      </w:pPr>
      <w:r>
        <w:rPr>
          <w:rFonts w:hint="default" w:ascii="Times New Roman" w:hAnsi="Times New Roman" w:eastAsia="新宋体" w:cs="Times New Roman"/>
          <w:color w:val="auto"/>
          <w:spacing w:val="0"/>
          <w:kern w:val="0"/>
          <w:sz w:val="30"/>
          <w:szCs w:val="30"/>
          <w:highlight w:val="none"/>
          <w:lang w:val="en-US" w:eastAsia="zh-CN" w:bidi="ar-SA"/>
        </w:rPr>
        <w:t xml:space="preserve"> 教育及工作经历从大学起连续、分段规范填写。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firstLine="600" w:firstLineChars="200"/>
        <w:textAlignment w:val="auto"/>
        <w:rPr>
          <w:rFonts w:hint="default" w:ascii="Times New Roman" w:hAnsi="Times New Roman" w:eastAsia="新宋体" w:cs="Times New Roman"/>
          <w:color w:val="auto"/>
          <w:spacing w:val="0"/>
          <w:kern w:val="0"/>
          <w:sz w:val="30"/>
          <w:szCs w:val="30"/>
          <w:highlight w:val="none"/>
          <w:lang w:bidi="ar-SA"/>
        </w:rPr>
      </w:pPr>
      <w:r>
        <w:rPr>
          <w:rFonts w:hint="eastAsia" w:eastAsia="新宋体" w:cs="Times New Roman"/>
          <w:color w:val="auto"/>
          <w:spacing w:val="0"/>
          <w:kern w:val="0"/>
          <w:sz w:val="30"/>
          <w:szCs w:val="30"/>
          <w:highlight w:val="none"/>
          <w:lang w:val="en-US" w:eastAsia="zh-CN" w:bidi="ar-SA"/>
        </w:rPr>
        <w:t xml:space="preserve"> 由单位推荐的，推荐单位在第五栏填写推荐意见；有同行推荐的，推荐专家在第六栏填写推荐意见。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textAlignment w:val="auto"/>
        <w:rPr>
          <w:rFonts w:hint="default" w:ascii="Times New Roman" w:hAnsi="Times New Roman" w:eastAsia="新宋体" w:cs="Times New Roman"/>
          <w:color w:val="auto"/>
          <w:spacing w:val="0"/>
          <w:kern w:val="0"/>
          <w:sz w:val="30"/>
          <w:szCs w:val="30"/>
          <w:highlight w:val="none"/>
          <w:lang w:bidi="ar-SA"/>
        </w:rPr>
      </w:pPr>
      <w:r>
        <w:rPr>
          <w:rFonts w:hint="default" w:ascii="Times New Roman" w:hAnsi="Times New Roman" w:eastAsia="新宋体" w:cs="Times New Roman"/>
          <w:color w:val="auto"/>
          <w:spacing w:val="0"/>
          <w:kern w:val="0"/>
          <w:sz w:val="30"/>
          <w:szCs w:val="30"/>
          <w:highlight w:val="none"/>
          <w:lang w:bidi="ar-SA"/>
        </w:rPr>
        <w:br w:type="page"/>
      </w:r>
    </w:p>
    <w:tbl>
      <w:tblPr>
        <w:tblStyle w:val="9"/>
        <w:tblW w:w="9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466"/>
        <w:gridCol w:w="1118"/>
        <w:gridCol w:w="344"/>
        <w:gridCol w:w="1163"/>
        <w:gridCol w:w="1264"/>
        <w:gridCol w:w="1348"/>
        <w:gridCol w:w="1203"/>
        <w:gridCol w:w="323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9683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  <w:br w:type="page"/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  <w:br w:type="page"/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姓  名</w:t>
            </w:r>
          </w:p>
        </w:tc>
        <w:tc>
          <w:tcPr>
            <w:tcW w:w="14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性  别</w:t>
            </w:r>
          </w:p>
        </w:tc>
        <w:tc>
          <w:tcPr>
            <w:tcW w:w="12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</w:pPr>
          </w:p>
        </w:tc>
        <w:tc>
          <w:tcPr>
            <w:tcW w:w="1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bidi="ar-SA"/>
              </w:rPr>
              <w:t>出</w:t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bidi="ar-SA"/>
              </w:rPr>
              <w:t>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bidi="ar-SA"/>
              </w:rPr>
              <w:t>年</w:t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bidi="ar-SA"/>
              </w:rPr>
              <w:t>月</w:t>
            </w:r>
          </w:p>
        </w:tc>
        <w:tc>
          <w:tcPr>
            <w:tcW w:w="12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8"/>
                <w:szCs w:val="28"/>
                <w:highlight w:val="none"/>
                <w:lang w:bidi="ar-SA"/>
              </w:rPr>
            </w:pPr>
          </w:p>
        </w:tc>
        <w:tc>
          <w:tcPr>
            <w:tcW w:w="1793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14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政</w:t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面</w:t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貌</w:t>
            </w: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部门及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职务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专业技术职务</w:t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/</w:t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  <w:t>职称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8"/>
                <w:szCs w:val="28"/>
                <w:highlight w:val="none"/>
                <w:lang w:bidi="ar-SA"/>
              </w:rPr>
            </w:pPr>
          </w:p>
        </w:tc>
        <w:tc>
          <w:tcPr>
            <w:tcW w:w="179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bidi="ar-SA"/>
              </w:rPr>
              <w:t>工作单位</w:t>
            </w:r>
          </w:p>
        </w:tc>
        <w:tc>
          <w:tcPr>
            <w:tcW w:w="6440" w:type="dxa"/>
            <w:gridSpan w:val="6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1"/>
                <w:szCs w:val="21"/>
                <w:highlight w:val="none"/>
                <w:lang w:eastAsia="zh-CN" w:bidi="ar-SA"/>
              </w:rPr>
              <w:t>（全称或规范简称）</w:t>
            </w:r>
          </w:p>
        </w:tc>
        <w:tc>
          <w:tcPr>
            <w:tcW w:w="1793" w:type="dxa"/>
            <w:gridSpan w:val="2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14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一</w:t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级学科</w:t>
            </w: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612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二</w:t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级学科</w:t>
            </w:r>
          </w:p>
        </w:tc>
        <w:tc>
          <w:tcPr>
            <w:tcW w:w="2996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14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研究方向</w:t>
            </w:r>
          </w:p>
        </w:tc>
        <w:tc>
          <w:tcPr>
            <w:tcW w:w="8233" w:type="dxa"/>
            <w:gridSpan w:val="8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14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学术兼职</w:t>
            </w:r>
          </w:p>
        </w:tc>
        <w:tc>
          <w:tcPr>
            <w:tcW w:w="8233" w:type="dxa"/>
            <w:gridSpan w:val="8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0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学  历</w:t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学  位</w:t>
            </w: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全日制</w:t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教  育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毕业院校系及专业</w:t>
            </w:r>
          </w:p>
        </w:tc>
        <w:tc>
          <w:tcPr>
            <w:tcW w:w="2996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在  职</w:t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教  育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毕业院校</w:t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系及专业</w:t>
            </w:r>
          </w:p>
        </w:tc>
        <w:tc>
          <w:tcPr>
            <w:tcW w:w="2996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身份证号</w:t>
            </w: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联系地址及邮编</w:t>
            </w:r>
          </w:p>
        </w:tc>
        <w:tc>
          <w:tcPr>
            <w:tcW w:w="4344" w:type="dxa"/>
            <w:gridSpan w:val="4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联系方式</w:t>
            </w: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（手机号</w:t>
            </w:r>
            <w:r>
              <w:rPr>
                <w:rFonts w:hint="eastAsia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、微信号均需填写</w:t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）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电子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邮箱</w:t>
            </w:r>
          </w:p>
        </w:tc>
        <w:tc>
          <w:tcPr>
            <w:tcW w:w="4344" w:type="dxa"/>
            <w:gridSpan w:val="4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84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教育经历（从大学填起）</w:t>
            </w:r>
          </w:p>
        </w:tc>
        <w:tc>
          <w:tcPr>
            <w:tcW w:w="1584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起始时间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终止时间</w:t>
            </w:r>
          </w:p>
        </w:tc>
        <w:tc>
          <w:tcPr>
            <w:tcW w:w="2612" w:type="dxa"/>
            <w:gridSpan w:val="2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院校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专业</w:t>
            </w:r>
          </w:p>
        </w:tc>
        <w:tc>
          <w:tcPr>
            <w:tcW w:w="1470" w:type="dxa"/>
            <w:tcBorders>
              <w:top w:val="single" w:color="auto" w:sz="4" w:space="0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学历学位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tcBorders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07" w:type="dxa"/>
            <w:gridSpan w:val="2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612" w:type="dxa"/>
            <w:gridSpan w:val="2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26" w:type="dxa"/>
            <w:gridSpan w:val="2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70" w:type="dxa"/>
            <w:tcBorders>
              <w:left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tcBorders>
              <w:top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tcBorders>
              <w:top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tcBorders>
              <w:top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8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工作经历</w:t>
            </w:r>
          </w:p>
        </w:tc>
        <w:tc>
          <w:tcPr>
            <w:tcW w:w="1584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起始时间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终止时间</w:t>
            </w:r>
          </w:p>
        </w:tc>
        <w:tc>
          <w:tcPr>
            <w:tcW w:w="560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tcBorders>
              <w:top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608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tcBorders>
              <w:top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608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tcBorders>
              <w:top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608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tcBorders>
              <w:top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608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tcBorders>
              <w:top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608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9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tcBorders>
              <w:top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60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spacing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hint="default" w:ascii="Times New Roman" w:hAnsi="Times New Roman" w:cs="Times New Roman"/>
          <w:color w:val="auto"/>
          <w:spacing w:val="0"/>
          <w:highlight w:val="none"/>
        </w:rPr>
      </w:pPr>
      <w:r>
        <w:rPr>
          <w:rFonts w:hint="default" w:ascii="Times New Roman" w:hAnsi="Times New Roman" w:cs="Times New Roman"/>
          <w:color w:val="auto"/>
          <w:spacing w:val="0"/>
          <w:highlight w:val="none"/>
        </w:rPr>
        <w:br w:type="page"/>
      </w:r>
    </w:p>
    <w:tbl>
      <w:tblPr>
        <w:tblStyle w:val="9"/>
        <w:tblW w:w="97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3149"/>
        <w:gridCol w:w="2815"/>
        <w:gridCol w:w="1438"/>
        <w:gridCol w:w="14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8"/>
                <w:szCs w:val="28"/>
                <w:highlight w:val="none"/>
                <w:lang w:bidi="ar-SA"/>
              </w:rPr>
              <w:t>奖励情况</w:t>
            </w: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Cs w:val="21"/>
                <w:highlight w:val="none"/>
                <w:lang w:bidi="ar-SA"/>
              </w:rPr>
              <w:t>（获得省部级以上重要奖项或称号）</w:t>
            </w:r>
          </w:p>
        </w:tc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8"/>
                <w:szCs w:val="28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8"/>
                <w:szCs w:val="28"/>
                <w:highlight w:val="none"/>
                <w:lang w:bidi="ar-SA"/>
              </w:rPr>
              <w:t>奖项（称号）名称</w:t>
            </w:r>
          </w:p>
        </w:tc>
        <w:tc>
          <w:tcPr>
            <w:tcW w:w="28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8"/>
                <w:szCs w:val="28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8"/>
                <w:szCs w:val="28"/>
                <w:highlight w:val="none"/>
                <w:lang w:bidi="ar-SA"/>
              </w:rPr>
              <w:t>授予单位</w:t>
            </w:r>
          </w:p>
        </w:tc>
        <w:tc>
          <w:tcPr>
            <w:tcW w:w="14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8"/>
                <w:szCs w:val="28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8"/>
                <w:szCs w:val="28"/>
                <w:highlight w:val="none"/>
                <w:lang w:bidi="ar-SA"/>
              </w:rPr>
              <w:t>时间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8"/>
                <w:szCs w:val="28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8"/>
                <w:szCs w:val="28"/>
                <w:highlight w:val="none"/>
                <w:lang w:bidi="ar-SA"/>
              </w:rPr>
              <w:t>奖励级别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14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281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149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149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149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149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149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14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30"/>
                <w:szCs w:val="30"/>
                <w:highlight w:val="none"/>
                <w:lang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0" w:hRule="atLeast"/>
          <w:jc w:val="center"/>
        </w:trPr>
        <w:tc>
          <w:tcPr>
            <w:tcW w:w="9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  <w:t>二、</w:t>
            </w:r>
            <w:r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  <w:t>主要研究情况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（</w:t>
            </w:r>
            <w:r>
              <w:rPr>
                <w:rFonts w:hint="eastAsia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  <w:t>1.</w:t>
            </w:r>
            <w:r>
              <w:rPr>
                <w:rFonts w:hint="eastAsia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  <w:t>主要研究方向，以及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近</w:t>
            </w:r>
            <w:r>
              <w:rPr>
                <w:rFonts w:hint="eastAsia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  <w:t>五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年主要学术贡献、创新成果及其价值或社会意义</w:t>
            </w:r>
            <w:r>
              <w:rPr>
                <w:rFonts w:hint="eastAsia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  <w:t>；</w:t>
            </w:r>
            <w:r>
              <w:rPr>
                <w:rFonts w:hint="eastAsia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  <w:t>2.</w:t>
            </w:r>
            <w:r>
              <w:rPr>
                <w:rFonts w:hint="eastAsia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  <w:t>未来</w:t>
            </w:r>
            <w:r>
              <w:rPr>
                <w:rFonts w:hint="eastAsia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  <w:t>三</w:t>
            </w:r>
            <w:r>
              <w:rPr>
                <w:rFonts w:hint="eastAsia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  <w:t>年拟研究方向和问题，课题初步设想和预期成果。字数不超过</w:t>
            </w:r>
            <w:r>
              <w:rPr>
                <w:rFonts w:hint="eastAsia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  <w:t>2000字。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）</w:t>
            </w: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  <w:t>1.</w:t>
            </w: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spacing w:line="340" w:lineRule="exact"/>
              <w:jc w:val="left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</w:tbl>
    <w:tbl>
      <w:tblPr>
        <w:tblStyle w:val="9"/>
        <w:tblpPr w:leftFromText="180" w:rightFromText="180" w:vertAnchor="text" w:horzAnchor="page" w:tblpX="1171" w:tblpY="39"/>
        <w:tblOverlap w:val="never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5" w:hRule="atLeast"/>
        </w:trPr>
        <w:tc>
          <w:tcPr>
            <w:tcW w:w="9640" w:type="dxa"/>
            <w:noWrap w:val="0"/>
            <w:vAlign w:val="top"/>
          </w:tcPr>
          <w:p>
            <w:pPr>
              <w:tabs>
                <w:tab w:val="left" w:pos="707"/>
              </w:tabs>
              <w:bidi w:val="0"/>
              <w:jc w:val="left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val="en-US" w:eastAsia="zh-CN" w:bidi="ar-SA"/>
              </w:rPr>
            </w:pPr>
            <w:r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  <w:t>2.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hint="default" w:ascii="Times New Roman" w:hAnsi="Times New Roman" w:cs="Times New Roman"/>
          <w:color w:val="auto"/>
          <w:spacing w:val="0"/>
          <w:highlight w:val="none"/>
        </w:rPr>
      </w:pPr>
    </w:p>
    <w:p>
      <w:pPr>
        <w:rPr>
          <w:rFonts w:hint="eastAsia" w:ascii="Times New Roman" w:hAnsi="Times New Roman" w:eastAsia="仿宋_GB2312" w:cs="Times New Roman"/>
          <w:color w:val="auto"/>
          <w:spacing w:val="0"/>
          <w:highlight w:val="none"/>
          <w:lang w:eastAsia="zh-CN" w:bidi="ar-SA"/>
        </w:rPr>
        <w:sectPr>
          <w:headerReference r:id="rId5" w:type="first"/>
          <w:headerReference r:id="rId4" w:type="default"/>
          <w:footerReference r:id="rId6" w:type="default"/>
          <w:pgSz w:w="11907" w:h="16840"/>
          <w:pgMar w:top="1985" w:right="1814" w:bottom="1985" w:left="181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12" w:charSpace="0"/>
        </w:sectPr>
      </w:pPr>
    </w:p>
    <w:tbl>
      <w:tblPr>
        <w:tblStyle w:val="9"/>
        <w:tblW w:w="149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3327"/>
        <w:gridCol w:w="1499"/>
        <w:gridCol w:w="2233"/>
        <w:gridCol w:w="1304"/>
        <w:gridCol w:w="2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tblHeader/>
          <w:jc w:val="center"/>
        </w:trPr>
        <w:tc>
          <w:tcPr>
            <w:tcW w:w="14908" w:type="dxa"/>
            <w:gridSpan w:val="6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2"/>
                <w:szCs w:val="28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  <w:t>三、近五年代表作（论著、论文</w:t>
            </w:r>
            <w:r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  <w:t>、获批示的咨询报告</w:t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  <w:t>）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（5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  <w:t>项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以内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  <w:t>，按</w:t>
            </w:r>
            <w:r>
              <w:rPr>
                <w:rFonts w:hint="default" w:ascii="Times New Roman" w:hAnsi="Times New Roman" w:eastAsia="新宋体" w:cs="Times New Roman"/>
                <w:b/>
                <w:bCs w:val="0"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  <w:t>重要性由高到低排序</w:t>
            </w:r>
            <w:r>
              <w:rPr>
                <w:rFonts w:hint="eastAsia" w:eastAsia="新宋体" w:cs="Times New Roman"/>
                <w:b/>
                <w:bCs w:val="0"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  <w:t>；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5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  <w:t>项</w:t>
            </w:r>
            <w:r>
              <w:rPr>
                <w:rFonts w:hint="eastAsia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  <w:t>代表作</w:t>
            </w:r>
            <w:r>
              <w:rPr>
                <w:rFonts w:hint="eastAsia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  <w:t>附件附推荐表后装订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）</w:t>
            </w:r>
            <w:r>
              <w:rPr>
                <w:rStyle w:val="13"/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18"/>
                <w:highlight w:val="none"/>
                <w:lang w:bidi="ar-SA"/>
              </w:rPr>
              <w:footnoteReference w:id="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tblHeader/>
          <w:jc w:val="center"/>
        </w:trPr>
        <w:tc>
          <w:tcPr>
            <w:tcW w:w="4219" w:type="dxa"/>
            <w:noWrap w:val="0"/>
            <w:vAlign w:val="center"/>
          </w:tcPr>
          <w:p>
            <w:pPr>
              <w:tabs>
                <w:tab w:val="left" w:pos="1470"/>
              </w:tabs>
              <w:ind w:firstLine="330" w:firstLineChars="150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著作或论文名称；出版单位或发表刊物名称；期号、起止页码</w:t>
            </w:r>
          </w:p>
        </w:tc>
        <w:tc>
          <w:tcPr>
            <w:tcW w:w="3327" w:type="dxa"/>
            <w:noWrap w:val="0"/>
            <w:vAlign w:val="center"/>
          </w:tcPr>
          <w:p>
            <w:pPr>
              <w:tabs>
                <w:tab w:val="left" w:pos="1470"/>
              </w:tabs>
              <w:ind w:firstLine="330" w:firstLineChars="150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作者排序（按顺序写出全部作者，通讯作者标注*号）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出版或发表年度</w:t>
            </w:r>
          </w:p>
        </w:tc>
        <w:tc>
          <w:tcPr>
            <w:tcW w:w="2233" w:type="dxa"/>
            <w:noWrap w:val="0"/>
            <w:vAlign w:val="center"/>
          </w:tcPr>
          <w:p>
            <w:pPr>
              <w:tabs>
                <w:tab w:val="left" w:pos="1470"/>
              </w:tabs>
              <w:ind w:firstLine="330" w:firstLineChars="150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是否被SCI、SSCI、</w:t>
            </w:r>
          </w:p>
          <w:p>
            <w:pPr>
              <w:tabs>
                <w:tab w:val="left" w:pos="1470"/>
              </w:tabs>
              <w:ind w:firstLine="330" w:firstLineChars="150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CSSCI收录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期刊影</w:t>
            </w:r>
          </w:p>
          <w:p>
            <w:pPr>
              <w:tabs>
                <w:tab w:val="left" w:pos="1470"/>
              </w:tabs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响因子</w:t>
            </w:r>
          </w:p>
        </w:tc>
        <w:tc>
          <w:tcPr>
            <w:tcW w:w="2326" w:type="dxa"/>
            <w:noWrap w:val="0"/>
            <w:vAlign w:val="center"/>
          </w:tcPr>
          <w:p>
            <w:pPr>
              <w:tabs>
                <w:tab w:val="left" w:pos="1470"/>
              </w:tabs>
              <w:ind w:firstLine="660" w:firstLineChars="300"/>
              <w:jc w:val="both"/>
              <w:rPr>
                <w:rFonts w:hint="eastAsia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他引</w:t>
            </w:r>
            <w:r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4219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327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49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223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30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232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4219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327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49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223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30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232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4219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327" w:type="dxa"/>
            <w:noWrap w:val="0"/>
            <w:vAlign w:val="top"/>
          </w:tcPr>
          <w:p>
            <w:pPr>
              <w:jc w:val="left"/>
              <w:rPr>
                <w:rFonts w:hint="eastAsia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eastAsia="zh-CN" w:bidi="ar-SA"/>
              </w:rPr>
            </w:pPr>
          </w:p>
        </w:tc>
        <w:tc>
          <w:tcPr>
            <w:tcW w:w="149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223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30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232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4219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327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49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223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30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232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4219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327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49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2233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304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232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color w:val="auto"/>
          <w:spacing w:val="0"/>
          <w:sz w:val="24"/>
          <w:szCs w:val="24"/>
          <w:highlight w:val="none"/>
          <w:lang w:bidi="ar-SA"/>
        </w:rPr>
        <w:sectPr>
          <w:footnotePr>
            <w:numFmt w:val="decimal"/>
          </w:footnotePr>
          <w:pgSz w:w="16838" w:h="11906" w:orient="landscape"/>
          <w:pgMar w:top="1389" w:right="1134" w:bottom="1389" w:left="171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</w:p>
    <w:tbl>
      <w:tblPr>
        <w:tblStyle w:val="9"/>
        <w:tblW w:w="9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3118"/>
        <w:gridCol w:w="3544"/>
        <w:gridCol w:w="1559"/>
        <w:gridCol w:w="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tblHeader/>
          <w:jc w:val="center"/>
        </w:trPr>
        <w:tc>
          <w:tcPr>
            <w:tcW w:w="9658" w:type="dxa"/>
            <w:gridSpan w:val="5"/>
            <w:noWrap w:val="0"/>
            <w:vAlign w:val="center"/>
          </w:tcPr>
          <w:p>
            <w:pPr>
              <w:tabs>
                <w:tab w:val="left" w:pos="1470"/>
              </w:tabs>
              <w:spacing w:line="360" w:lineRule="exact"/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  <w:t>四、主持课题情况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  <w:t>（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申报人作为负责人主持省</w:t>
            </w:r>
            <w:r>
              <w:rPr>
                <w:rFonts w:hint="eastAsia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  <w:t>部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级</w:t>
            </w:r>
            <w:r>
              <w:rPr>
                <w:rFonts w:hint="eastAsia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  <w:t>及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以上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  <w:t>哲学社会科学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研究项目情况及完成情况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eastAsia="zh-CN" w:bidi="ar-SA"/>
              </w:rPr>
              <w:t>，</w:t>
            </w:r>
            <w:r>
              <w:rPr>
                <w:rFonts w:hint="default" w:ascii="Times New Roman" w:hAnsi="Times New Roman" w:eastAsia="新宋体" w:cs="Times New Roman"/>
                <w:bCs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10项以内）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tblHeader/>
          <w:jc w:val="center"/>
        </w:trPr>
        <w:tc>
          <w:tcPr>
            <w:tcW w:w="691" w:type="dxa"/>
            <w:noWrap w:val="0"/>
            <w:vAlign w:val="center"/>
          </w:tcPr>
          <w:p>
            <w:pPr>
              <w:tabs>
                <w:tab w:val="left" w:pos="1470"/>
              </w:tabs>
              <w:spacing w:line="36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序号</w:t>
            </w:r>
          </w:p>
        </w:tc>
        <w:tc>
          <w:tcPr>
            <w:tcW w:w="3118" w:type="dxa"/>
            <w:noWrap w:val="0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项目来源类别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tabs>
                <w:tab w:val="left" w:pos="1470"/>
              </w:tabs>
              <w:spacing w:line="36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课题名称（项目编号）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tabs>
                <w:tab w:val="left" w:pos="1470"/>
              </w:tabs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批准时间</w:t>
            </w:r>
          </w:p>
        </w:tc>
        <w:tc>
          <w:tcPr>
            <w:tcW w:w="746" w:type="dxa"/>
            <w:noWrap w:val="0"/>
            <w:vAlign w:val="center"/>
          </w:tcPr>
          <w:p>
            <w:pPr>
              <w:tabs>
                <w:tab w:val="left" w:pos="1470"/>
              </w:tabs>
              <w:spacing w:line="360" w:lineRule="exact"/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bidi="ar-SA"/>
              </w:rPr>
              <w:t>是否完成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6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118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544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74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6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118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544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74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6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118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544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74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6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118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544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74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6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118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544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74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6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118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544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74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6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118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544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74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6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118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544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74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6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118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544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74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6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118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544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74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691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118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3544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1559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  <w:tc>
          <w:tcPr>
            <w:tcW w:w="746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spacing w:val="0"/>
                <w:sz w:val="22"/>
                <w:highlight w:val="none"/>
                <w:lang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textAlignment w:val="auto"/>
        <w:rPr>
          <w:rFonts w:hint="default" w:ascii="Times New Roman" w:hAnsi="Times New Roman" w:cs="Times New Roman"/>
          <w:color w:val="auto"/>
          <w:spacing w:val="0"/>
          <w:highlight w:val="none"/>
          <w:lang w:bidi="ar-SA"/>
        </w:rPr>
      </w:pPr>
      <w:r>
        <w:rPr>
          <w:rFonts w:hint="default" w:ascii="Times New Roman" w:hAnsi="Times New Roman" w:cs="Times New Roman"/>
          <w:color w:val="auto"/>
          <w:spacing w:val="0"/>
          <w:highlight w:val="none"/>
          <w:lang w:bidi="ar-SA"/>
        </w:rPr>
        <w:br w:type="page"/>
      </w:r>
    </w:p>
    <w:tbl>
      <w:tblPr>
        <w:tblStyle w:val="9"/>
        <w:tblW w:w="9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1"/>
        <w:gridCol w:w="1575"/>
        <w:gridCol w:w="2029"/>
        <w:gridCol w:w="1122"/>
        <w:gridCol w:w="15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94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auto"/>
                <w:spacing w:val="0"/>
                <w:highlight w:val="none"/>
                <w:lang w:eastAsia="zh-CN" w:bidi="ar-SA"/>
              </w:rPr>
            </w:pPr>
            <w:r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  <w:t>五、单位</w:t>
            </w:r>
            <w:r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  <w:t>推荐意见</w:t>
            </w:r>
            <w:r>
              <w:rPr>
                <w:rFonts w:hint="eastAsia" w:cs="Times New Roman"/>
                <w:color w:val="auto"/>
                <w:spacing w:val="0"/>
                <w:highlight w:val="none"/>
                <w:lang w:val="en-US" w:eastAsia="zh-CN" w:bidi="ar-SA"/>
              </w:rPr>
              <w:t>（由推荐单位填写。请从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highlight w:val="none"/>
                <w:lang w:val="en-US" w:eastAsia="zh-CN" w:bidi="ar-SA"/>
              </w:rPr>
              <w:t>被推荐人的</w:t>
            </w:r>
            <w:r>
              <w:rPr>
                <w:rFonts w:hint="eastAsia" w:cs="Times New Roman"/>
                <w:color w:val="auto"/>
                <w:spacing w:val="0"/>
                <w:highlight w:val="none"/>
                <w:lang w:val="en-US" w:eastAsia="zh-CN" w:bidi="ar-SA"/>
              </w:rPr>
              <w:t>政治素质、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highlight w:val="none"/>
                <w:lang w:val="en-US" w:eastAsia="zh-CN" w:bidi="ar-SA"/>
              </w:rPr>
              <w:t>理论功底、学术水平、创新能力、发展潜力、学风学养等方面</w:t>
            </w:r>
            <w:r>
              <w:rPr>
                <w:rFonts w:hint="eastAsia" w:cs="Times New Roman"/>
                <w:color w:val="auto"/>
                <w:spacing w:val="0"/>
                <w:highlight w:val="none"/>
                <w:lang w:val="en-US" w:eastAsia="zh-CN" w:bidi="ar-SA"/>
              </w:rPr>
              <w:t>进行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highlight w:val="none"/>
                <w:lang w:val="en-US" w:eastAsia="zh-CN" w:bidi="ar-SA"/>
              </w:rPr>
              <w:t>评价</w:t>
            </w:r>
            <w:r>
              <w:rPr>
                <w:rFonts w:hint="eastAsia" w:cs="Times New Roman"/>
                <w:color w:val="auto"/>
                <w:spacing w:val="0"/>
                <w:highlight w:val="none"/>
                <w:lang w:val="en-US" w:eastAsia="zh-CN" w:bidi="ar-SA"/>
              </w:rPr>
              <w:t>推荐。）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Times New Roman" w:hAnsi="Times New Roman" w:cs="Times New Roman"/>
                <w:color w:val="auto"/>
                <w:spacing w:val="0"/>
                <w:highlight w:val="none"/>
                <w:lang w:val="en-US" w:eastAsia="zh-CN" w:bidi="ar-SA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sz w:val="24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Times New Roman" w:hAnsi="Times New Roman" w:cs="Times New Roman"/>
                <w:color w:val="auto"/>
                <w:spacing w:val="0"/>
                <w:highlight w:val="none"/>
                <w:lang w:val="en-US" w:eastAsia="zh-CN" w:bidi="ar-SA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Times New Roman" w:hAnsi="Times New Roman" w:cs="Times New Roman"/>
                <w:color w:val="auto"/>
                <w:spacing w:val="0"/>
                <w:highlight w:val="none"/>
                <w:lang w:val="en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" w:eastAsia="zh-CN" w:bidi="ar-SA"/>
              </w:rPr>
            </w:pPr>
            <w:r>
              <w:rPr>
                <w:rFonts w:hint="eastAsia" w:cs="Times New Roman"/>
                <w:color w:val="auto"/>
                <w:spacing w:val="0"/>
                <w:highlight w:val="none"/>
                <w:lang w:val="en-US" w:eastAsia="zh-CN" w:bidi="ar-SA"/>
              </w:rPr>
              <w:t xml:space="preserve">                                单位：                            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highlight w:val="none"/>
                <w:lang w:val="en" w:eastAsia="zh-CN" w:bidi="ar-SA"/>
              </w:rPr>
              <w:t>年</w:t>
            </w:r>
            <w:r>
              <w:rPr>
                <w:rFonts w:hint="eastAsia" w:cs="Times New Roman"/>
                <w:color w:val="auto"/>
                <w:spacing w:val="0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highlight w:val="none"/>
                <w:lang w:val="en" w:eastAsia="zh-CN" w:bidi="ar-SA"/>
              </w:rPr>
              <w:t>月</w:t>
            </w:r>
            <w:r>
              <w:rPr>
                <w:rFonts w:hint="eastAsia" w:cs="Times New Roman"/>
                <w:color w:val="auto"/>
                <w:spacing w:val="0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highlight w:val="none"/>
                <w:lang w:val="en" w:eastAsia="zh-CN" w:bidi="ar-S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cs="Times New Roman"/>
                <w:color w:val="auto"/>
                <w:spacing w:val="0"/>
                <w:highlight w:val="none"/>
                <w:lang w:val="en-US" w:eastAsia="zh-CN" w:bidi="ar-SA"/>
              </w:rPr>
            </w:pPr>
            <w:r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  <w:t>六、专家推荐信</w:t>
            </w:r>
            <w:r>
              <w:rPr>
                <w:rFonts w:hint="eastAsia" w:cs="Times New Roman"/>
                <w:color w:val="auto"/>
                <w:spacing w:val="0"/>
                <w:highlight w:val="none"/>
                <w:lang w:val="en-US" w:eastAsia="zh-CN" w:bidi="ar-SA"/>
              </w:rPr>
              <w:t>（由2位同行专家填写。请从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highlight w:val="none"/>
                <w:lang w:val="en-US" w:eastAsia="zh-CN" w:bidi="ar-SA"/>
              </w:rPr>
              <w:t>被推荐人的</w:t>
            </w:r>
            <w:r>
              <w:rPr>
                <w:rFonts w:hint="eastAsia" w:cs="Times New Roman"/>
                <w:color w:val="auto"/>
                <w:spacing w:val="0"/>
                <w:highlight w:val="none"/>
                <w:lang w:val="en-US" w:eastAsia="zh-CN" w:bidi="ar-SA"/>
              </w:rPr>
              <w:t>政治素质、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highlight w:val="none"/>
                <w:lang w:val="en-US" w:eastAsia="zh-CN" w:bidi="ar-SA"/>
              </w:rPr>
              <w:t>理论功底、学术水平、创新能力、发展潜力、学风学养等方面</w:t>
            </w:r>
            <w:r>
              <w:rPr>
                <w:rFonts w:hint="eastAsia" w:cs="Times New Roman"/>
                <w:color w:val="auto"/>
                <w:spacing w:val="0"/>
                <w:highlight w:val="none"/>
                <w:lang w:val="en-US" w:eastAsia="zh-CN" w:bidi="ar-SA"/>
              </w:rPr>
              <w:t>进行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highlight w:val="none"/>
                <w:lang w:val="en-US" w:eastAsia="zh-CN" w:bidi="ar-SA"/>
              </w:rPr>
              <w:t>评价</w:t>
            </w:r>
            <w:r>
              <w:rPr>
                <w:rFonts w:hint="eastAsia" w:cs="Times New Roman"/>
                <w:color w:val="auto"/>
                <w:spacing w:val="0"/>
                <w:highlight w:val="none"/>
                <w:lang w:val="en-US" w:eastAsia="zh-CN" w:bidi="ar-SA"/>
              </w:rPr>
              <w:t>推荐。）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3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  <w:t>推荐</w:t>
            </w:r>
            <w:r>
              <w:rPr>
                <w:rFonts w:hint="eastAsia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  <w:t>专家</w:t>
            </w:r>
            <w:r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  <w:t>所在单位和职务职称</w:t>
            </w:r>
          </w:p>
        </w:tc>
        <w:tc>
          <w:tcPr>
            <w:tcW w:w="3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  <w:t>联系方式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  <w:t xml:space="preserve">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签名：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3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新宋体" w:cs="Times New Roman"/>
                <w:color w:val="auto"/>
                <w:spacing w:val="0"/>
                <w:kern w:val="2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  <w:t>推荐专家所在单位和职务职称</w:t>
            </w:r>
          </w:p>
        </w:tc>
        <w:tc>
          <w:tcPr>
            <w:tcW w:w="3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新宋体" w:cs="Times New Roman"/>
                <w:color w:val="auto"/>
                <w:spacing w:val="0"/>
                <w:kern w:val="2"/>
                <w:sz w:val="22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新宋体" w:cs="Times New Roman"/>
                <w:color w:val="auto"/>
                <w:spacing w:val="0"/>
                <w:kern w:val="2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  <w:t>联系方式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                                             签名：                     年    月 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新宋体" w:cs="Times New Roman"/>
                <w:color w:val="auto"/>
                <w:spacing w:val="0"/>
                <w:sz w:val="22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  <w:t>七</w:t>
            </w:r>
            <w:r>
              <w:rPr>
                <w:rFonts w:hint="default" w:ascii="Times New Roman" w:hAnsi="Times New Roman" w:eastAsia="新宋体" w:cs="Times New Roman"/>
                <w:b/>
                <w:bCs/>
                <w:color w:val="auto"/>
                <w:spacing w:val="0"/>
                <w:kern w:val="0"/>
                <w:sz w:val="28"/>
                <w:szCs w:val="28"/>
                <w:highlight w:val="none"/>
                <w:lang w:val="en-US" w:eastAsia="zh-CN" w:bidi="ar-SA"/>
              </w:rPr>
              <w:t>、责任单位审核意见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  <w:jc w:val="center"/>
        </w:trPr>
        <w:tc>
          <w:tcPr>
            <w:tcW w:w="94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Times New Roman" w:hAnsi="Times New Roman" w:eastAsia="宋体" w:cs="Times New Roman"/>
                <w:color w:val="auto"/>
                <w:spacing w:val="0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0"/>
                <w:sz w:val="24"/>
                <w:highlight w:val="none"/>
                <w:lang w:bidi="ar-SA"/>
              </w:rPr>
              <w:t>填写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0"/>
                <w:sz w:val="24"/>
                <w:highlight w:val="none"/>
                <w:lang w:eastAsia="zh-CN" w:bidi="ar-SA"/>
              </w:rPr>
              <w:t>要求</w:t>
            </w:r>
            <w:r>
              <w:rPr>
                <w:rFonts w:hint="eastAsia" w:cs="Times New Roman"/>
                <w:color w:val="auto"/>
                <w:spacing w:val="0"/>
                <w:highlight w:val="none"/>
                <w:lang w:eastAsia="zh-CN" w:bidi="ar-SA"/>
              </w:rPr>
              <w:t>（</w:t>
            </w:r>
            <w:r>
              <w:rPr>
                <w:rFonts w:hint="default" w:cs="Times New Roman"/>
                <w:color w:val="auto"/>
                <w:spacing w:val="0"/>
                <w:highlight w:val="none"/>
                <w:lang w:eastAsia="zh-CN" w:bidi="ar-SA"/>
              </w:rPr>
              <w:t>本表所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  <w:t>填写的内容是否属实；是否同意推荐；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eastAsia="zh-CN" w:bidi="ar-SA"/>
              </w:rPr>
              <w:t>如申报人入选，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  <w:t>本单位是否同意承担本项目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eastAsia="zh-CN" w:bidi="ar-SA"/>
              </w:rPr>
              <w:t>及其资助经费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  <w:t>的管理任务和信誉保证；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eastAsia="zh-CN" w:bidi="ar-SA"/>
              </w:rPr>
              <w:t>申报人入选后的培养使用和作用发挥提供必要工作条件和支持；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  <w:t>对课题研究全过程监督管理的措施等。</w:t>
            </w:r>
            <w:r>
              <w:rPr>
                <w:rFonts w:hint="eastAsia" w:cs="Times New Roman"/>
                <w:color w:val="auto"/>
                <w:spacing w:val="0"/>
                <w:highlight w:val="none"/>
                <w:lang w:eastAsia="zh-CN" w:bidi="ar-SA"/>
              </w:rPr>
              <w:t>）</w:t>
            </w:r>
          </w:p>
          <w:p>
            <w:pPr>
              <w:autoSpaceDE w:val="0"/>
              <w:autoSpaceDN w:val="0"/>
              <w:spacing w:line="328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</w:p>
          <w:p>
            <w:pPr>
              <w:autoSpaceDE w:val="0"/>
              <w:autoSpaceDN w:val="0"/>
              <w:spacing w:line="328" w:lineRule="atLeast"/>
              <w:ind w:firstLine="840" w:firstLineChars="4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  <w:t>负责人签章</w:t>
            </w:r>
            <w:r>
              <w:rPr>
                <w:rFonts w:hint="default" w:ascii="Times New Roman" w:hAnsi="Times New Roman" w:cs="Times New Roman"/>
                <w:color w:val="0000FF"/>
                <w:spacing w:val="0"/>
                <w:highlight w:val="none"/>
                <w:lang w:bidi="ar-SA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  <w:t xml:space="preserve">                     单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highlight w:val="none"/>
                <w:lang w:eastAsia="zh-CN" w:bidi="ar-SA"/>
              </w:rPr>
              <w:t>位党委（党组）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eastAsia="zh-CN" w:bidi="ar-SA"/>
              </w:rPr>
              <w:t>公章</w:t>
            </w:r>
          </w:p>
          <w:p>
            <w:pPr>
              <w:autoSpaceDE w:val="0"/>
              <w:autoSpaceDN w:val="0"/>
              <w:spacing w:line="328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</w:p>
          <w:p>
            <w:pPr>
              <w:autoSpaceDE w:val="0"/>
              <w:autoSpaceDN w:val="0"/>
              <w:spacing w:line="328" w:lineRule="atLeast"/>
              <w:ind w:firstLine="2520" w:firstLineChars="1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  <w:t xml:space="preserve">年   月   日                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  <w:t xml:space="preserve">                     年   月   日                       </w:t>
            </w:r>
          </w:p>
          <w:p>
            <w:pPr>
              <w:autoSpaceDE w:val="0"/>
              <w:autoSpaceDN w:val="0"/>
              <w:spacing w:line="328" w:lineRule="atLeast"/>
              <w:ind w:firstLine="2100" w:firstLineChars="10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Cs w:val="21"/>
                <w:highlight w:val="none"/>
                <w:lang w:bidi="ar-SA"/>
              </w:rPr>
            </w:pPr>
            <w:r>
              <w:rPr>
                <w:rFonts w:hint="eastAsia" w:eastAsia="新宋体" w:cs="Times New Roman"/>
                <w:b/>
                <w:color w:val="auto"/>
                <w:spacing w:val="0"/>
                <w:sz w:val="28"/>
                <w:szCs w:val="28"/>
                <w:highlight w:val="none"/>
                <w:lang w:eastAsia="zh-CN" w:bidi="ar-SA"/>
              </w:rPr>
              <w:t>八</w:t>
            </w:r>
            <w:r>
              <w:rPr>
                <w:rFonts w:hint="default" w:ascii="Times New Roman" w:hAnsi="Times New Roman" w:eastAsia="新宋体" w:cs="Times New Roman"/>
                <w:b/>
                <w:color w:val="auto"/>
                <w:spacing w:val="0"/>
                <w:sz w:val="28"/>
                <w:szCs w:val="28"/>
                <w:highlight w:val="none"/>
                <w:lang w:eastAsia="zh-CN" w:bidi="ar-SA"/>
              </w:rPr>
              <w:t>、</w:t>
            </w:r>
            <w:r>
              <w:rPr>
                <w:rFonts w:hint="eastAsia" w:eastAsia="新宋体" w:cs="Times New Roman"/>
                <w:b/>
                <w:color w:val="auto"/>
                <w:spacing w:val="0"/>
                <w:sz w:val="28"/>
                <w:szCs w:val="28"/>
                <w:highlight w:val="none"/>
                <w:lang w:eastAsia="zh-CN" w:bidi="ar-SA"/>
              </w:rPr>
              <w:t>市社科联、市社科规划办</w:t>
            </w:r>
            <w:r>
              <w:rPr>
                <w:rFonts w:hint="default" w:ascii="Times New Roman" w:hAnsi="Times New Roman" w:eastAsia="新宋体" w:cs="Times New Roman"/>
                <w:b/>
                <w:color w:val="auto"/>
                <w:spacing w:val="0"/>
                <w:sz w:val="28"/>
                <w:szCs w:val="28"/>
                <w:highlight w:val="none"/>
                <w:lang w:eastAsia="zh-CN" w:bidi="ar-SA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1" w:hRule="atLeast"/>
          <w:jc w:val="center"/>
        </w:trPr>
        <w:tc>
          <w:tcPr>
            <w:tcW w:w="4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line="328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  <w:r>
              <w:rPr>
                <w:rFonts w:hint="eastAsia" w:cs="Times New Roman"/>
                <w:b/>
                <w:bCs/>
                <w:color w:val="auto"/>
                <w:spacing w:val="0"/>
                <w:sz w:val="24"/>
                <w:highlight w:val="none"/>
                <w:lang w:eastAsia="zh-CN" w:bidi="ar-SA"/>
              </w:rPr>
              <w:t>学术委员会意见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0"/>
                <w:sz w:val="24"/>
                <w:highlight w:val="none"/>
                <w:lang w:bidi="ar-SA"/>
              </w:rPr>
              <w:t>：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  <w:t xml:space="preserve">                     </w:t>
            </w:r>
          </w:p>
          <w:p>
            <w:pPr>
              <w:autoSpaceDE w:val="0"/>
              <w:autoSpaceDN w:val="0"/>
              <w:spacing w:line="328" w:lineRule="atLeast"/>
              <w:ind w:firstLine="840" w:firstLineChars="4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</w:p>
          <w:p>
            <w:pPr>
              <w:autoSpaceDE w:val="0"/>
              <w:autoSpaceDN w:val="0"/>
              <w:spacing w:line="328" w:lineRule="atLeast"/>
              <w:ind w:firstLine="840" w:firstLineChars="4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</w:p>
          <w:p>
            <w:pPr>
              <w:autoSpaceDE w:val="0"/>
              <w:autoSpaceDN w:val="0"/>
              <w:spacing w:line="328" w:lineRule="atLeast"/>
              <w:ind w:firstLine="840" w:firstLineChars="4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</w:p>
          <w:p>
            <w:pPr>
              <w:autoSpaceDE w:val="0"/>
              <w:autoSpaceDN w:val="0"/>
              <w:spacing w:line="328" w:lineRule="atLeast"/>
              <w:ind w:firstLine="840" w:firstLineChars="4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0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pacing w:val="0"/>
                <w:highlight w:val="none"/>
                <w:lang w:val="en-US" w:eastAsia="zh-CN" w:bidi="ar-SA"/>
              </w:rPr>
              <w:t xml:space="preserve">  </w:t>
            </w:r>
          </w:p>
          <w:p>
            <w:pPr>
              <w:autoSpaceDE w:val="0"/>
              <w:autoSpaceDN w:val="0"/>
              <w:spacing w:line="328" w:lineRule="atLeast"/>
              <w:ind w:firstLine="840" w:firstLineChars="4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</w:p>
          <w:p>
            <w:pPr>
              <w:autoSpaceDE w:val="0"/>
              <w:autoSpaceDN w:val="0"/>
              <w:spacing w:line="328" w:lineRule="atLeast"/>
              <w:ind w:firstLine="840" w:firstLineChars="4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</w:p>
          <w:p>
            <w:pPr>
              <w:autoSpaceDE w:val="0"/>
              <w:autoSpaceDN w:val="0"/>
              <w:spacing w:line="328" w:lineRule="atLeast"/>
              <w:ind w:firstLine="840" w:firstLineChars="4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  <w:t xml:space="preserve">                                     </w:t>
            </w:r>
          </w:p>
          <w:p>
            <w:pPr>
              <w:autoSpaceDE w:val="0"/>
              <w:autoSpaceDN w:val="0"/>
              <w:spacing w:line="328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  <w:t xml:space="preserve">负责人签章 </w:t>
            </w:r>
            <w:r>
              <w:rPr>
                <w:rFonts w:hint="eastAsia" w:cs="Times New Roman"/>
                <w:color w:val="auto"/>
                <w:spacing w:val="0"/>
                <w:highlight w:val="none"/>
                <w:lang w:eastAsia="zh-CN" w:bidi="ar-SA"/>
              </w:rPr>
              <w:t>：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  <w:t xml:space="preserve">  </w:t>
            </w:r>
          </w:p>
          <w:p>
            <w:pPr>
              <w:autoSpaceDE w:val="0"/>
              <w:autoSpaceDN w:val="0"/>
              <w:spacing w:line="328" w:lineRule="atLeast"/>
              <w:ind w:firstLine="2520" w:firstLineChars="1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  <w:t xml:space="preserve">年   月  </w:t>
            </w:r>
            <w:r>
              <w:rPr>
                <w:rFonts w:hint="eastAsia" w:cs="Times New Roman"/>
                <w:color w:val="auto"/>
                <w:spacing w:val="0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  <w:t xml:space="preserve"> 日                                      </w:t>
            </w:r>
          </w:p>
          <w:p>
            <w:pPr>
              <w:autoSpaceDE w:val="0"/>
              <w:autoSpaceDN w:val="0"/>
              <w:spacing w:line="328" w:lineRule="atLeast"/>
              <w:ind w:firstLine="840" w:firstLineChars="4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</w:p>
          <w:p>
            <w:pPr>
              <w:spacing w:line="42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szCs w:val="21"/>
                <w:highlight w:val="none"/>
                <w:lang w:bidi="ar-SA"/>
              </w:rPr>
            </w:pPr>
          </w:p>
        </w:tc>
        <w:tc>
          <w:tcPr>
            <w:tcW w:w="47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ind w:left="105" w:leftChars="50" w:right="105" w:rightChars="50"/>
              <w:jc w:val="both"/>
              <w:textAlignment w:val="auto"/>
              <w:rPr>
                <w:rFonts w:hint="eastAsia" w:cs="Times New Roman"/>
                <w:b/>
                <w:bCs/>
                <w:color w:val="auto"/>
                <w:spacing w:val="0"/>
                <w:sz w:val="24"/>
                <w:highlight w:val="none"/>
                <w:lang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auto"/>
              <w:ind w:left="105" w:leftChars="50" w:right="105" w:rightChars="50"/>
              <w:jc w:val="both"/>
              <w:textAlignment w:val="auto"/>
              <w:rPr>
                <w:rFonts w:hint="eastAsia" w:cs="Times New Roman"/>
                <w:b/>
                <w:bCs/>
                <w:color w:val="auto"/>
                <w:spacing w:val="0"/>
                <w:sz w:val="24"/>
                <w:highlight w:val="none"/>
                <w:lang w:eastAsia="zh-CN" w:bidi="ar-SA"/>
              </w:rPr>
            </w:pPr>
            <w:r>
              <w:rPr>
                <w:rFonts w:hint="eastAsia" w:cs="Times New Roman"/>
                <w:b/>
                <w:bCs/>
                <w:color w:val="auto"/>
                <w:spacing w:val="0"/>
                <w:sz w:val="24"/>
                <w:highlight w:val="none"/>
                <w:lang w:eastAsia="zh-CN" w:bidi="ar-SA"/>
              </w:rPr>
              <w:t>市社科联、市社科规划办审批意见：</w:t>
            </w:r>
          </w:p>
          <w:p>
            <w:pPr>
              <w:spacing w:line="420" w:lineRule="auto"/>
              <w:jc w:val="both"/>
              <w:textAlignment w:val="auto"/>
              <w:rPr>
                <w:rFonts w:hint="eastAsia" w:cs="Times New Roman"/>
                <w:b/>
                <w:bCs/>
                <w:color w:val="auto"/>
                <w:spacing w:val="0"/>
                <w:sz w:val="24"/>
                <w:highlight w:val="none"/>
                <w:lang w:eastAsia="zh-CN" w:bidi="ar-SA"/>
              </w:rPr>
            </w:pPr>
          </w:p>
          <w:p>
            <w:pPr>
              <w:spacing w:line="420" w:lineRule="auto"/>
              <w:jc w:val="both"/>
              <w:textAlignment w:val="auto"/>
              <w:rPr>
                <w:rFonts w:hint="eastAsia" w:cs="Times New Roman"/>
                <w:b/>
                <w:bCs/>
                <w:color w:val="auto"/>
                <w:spacing w:val="0"/>
                <w:sz w:val="24"/>
                <w:highlight w:val="none"/>
                <w:lang w:eastAsia="zh-CN" w:bidi="ar-SA"/>
              </w:rPr>
            </w:pPr>
          </w:p>
          <w:p>
            <w:pPr>
              <w:autoSpaceDE w:val="0"/>
              <w:autoSpaceDN w:val="0"/>
              <w:spacing w:line="328" w:lineRule="atLeast"/>
              <w:ind w:firstLine="840" w:firstLineChars="40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pacing w:val="0"/>
                <w:highlight w:val="none"/>
                <w:lang w:eastAsia="zh-CN" w:bidi="ar-SA"/>
              </w:rPr>
            </w:pPr>
          </w:p>
          <w:p>
            <w:pPr>
              <w:autoSpaceDE w:val="0"/>
              <w:autoSpaceDN w:val="0"/>
              <w:spacing w:line="328" w:lineRule="atLeast"/>
              <w:ind w:firstLine="840" w:firstLineChars="40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pacing w:val="0"/>
                <w:highlight w:val="none"/>
                <w:lang w:eastAsia="zh-CN" w:bidi="ar-SA"/>
              </w:rPr>
            </w:pPr>
          </w:p>
          <w:p>
            <w:pPr>
              <w:autoSpaceDE w:val="0"/>
              <w:autoSpaceDN w:val="0"/>
              <w:spacing w:line="328" w:lineRule="atLeast"/>
              <w:ind w:firstLine="840" w:firstLineChars="400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pacing w:val="0"/>
                <w:highlight w:val="none"/>
                <w:lang w:eastAsia="zh-CN" w:bidi="ar-SA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textAlignment w:val="auto"/>
              <w:rPr>
                <w:rFonts w:hint="eastAsia" w:ascii="Times New Roman" w:hAnsi="Times New Roman" w:cs="Times New Roman"/>
                <w:color w:val="auto"/>
                <w:spacing w:val="0"/>
                <w:highlight w:val="none"/>
                <w:lang w:eastAsia="zh-CN" w:bidi="ar-SA"/>
              </w:rPr>
            </w:pPr>
            <w:r>
              <w:rPr>
                <w:rFonts w:hint="eastAsia" w:cs="Times New Roman"/>
                <w:color w:val="auto"/>
                <w:spacing w:val="0"/>
                <w:highlight w:val="none"/>
                <w:lang w:eastAsia="zh-CN" w:bidi="ar-SA"/>
              </w:rPr>
              <w:t>单位</w:t>
            </w:r>
            <w:r>
              <w:rPr>
                <w:rFonts w:hint="eastAsia" w:ascii="Times New Roman" w:hAnsi="Times New Roman" w:cs="Times New Roman"/>
                <w:color w:val="auto"/>
                <w:spacing w:val="0"/>
                <w:highlight w:val="none"/>
                <w:lang w:eastAsia="zh-CN" w:bidi="ar-SA"/>
              </w:rPr>
              <w:t>公章</w:t>
            </w:r>
            <w:r>
              <w:rPr>
                <w:rFonts w:hint="eastAsia" w:cs="Times New Roman"/>
                <w:color w:val="auto"/>
                <w:spacing w:val="0"/>
                <w:highlight w:val="none"/>
                <w:lang w:eastAsia="zh-CN" w:bidi="ar-SA"/>
              </w:rPr>
              <w:t>：</w:t>
            </w:r>
          </w:p>
          <w:p>
            <w:pPr>
              <w:spacing w:line="420" w:lineRule="auto"/>
              <w:jc w:val="right"/>
              <w:textAlignment w:val="auto"/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</w:pPr>
          </w:p>
          <w:p>
            <w:pPr>
              <w:spacing w:line="420" w:lineRule="auto"/>
              <w:jc w:val="right"/>
              <w:textAlignment w:val="auto"/>
              <w:rPr>
                <w:rFonts w:hint="eastAsia" w:cs="Times New Roman"/>
                <w:b/>
                <w:bCs/>
                <w:color w:val="auto"/>
                <w:spacing w:val="0"/>
                <w:sz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highlight w:val="none"/>
                <w:lang w:bidi="ar-SA"/>
              </w:rPr>
              <w:t xml:space="preserve">年   月   日 </w:t>
            </w:r>
          </w:p>
          <w:p>
            <w:pPr>
              <w:spacing w:line="420" w:lineRule="auto"/>
              <w:jc w:val="both"/>
              <w:textAlignment w:val="auto"/>
              <w:rPr>
                <w:rFonts w:hint="default" w:cs="Times New Roman"/>
                <w:b/>
                <w:bCs/>
                <w:color w:val="auto"/>
                <w:spacing w:val="0"/>
                <w:sz w:val="24"/>
                <w:highlight w:val="none"/>
                <w:lang w:eastAsia="zh-CN" w:bidi="ar-SA"/>
              </w:rPr>
            </w:pPr>
          </w:p>
        </w:tc>
      </w:tr>
    </w:tbl>
    <w:p>
      <w:pPr>
        <w:spacing w:line="60" w:lineRule="exact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highlight w:val="none"/>
          <w:lang w:bidi="ar-SA"/>
        </w:rPr>
      </w:pPr>
    </w:p>
    <w:sectPr>
      <w:footerReference r:id="rId7" w:type="default"/>
      <w:pgSz w:w="11907" w:h="16840"/>
      <w:pgMar w:top="1985" w:right="1814" w:bottom="1985" w:left="181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306"/>
        <w:tab w:val="clear" w:pos="8307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300" cy="131445"/>
              <wp:effectExtent l="0" t="0" r="0" b="0"/>
              <wp:wrapNone/>
              <wp:docPr id="13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143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tabs>
                              <w:tab w:val="right" w:pos="8306"/>
                              <w:tab w:val="clear" w:pos="8307"/>
                            </w:tabs>
                          </w:pPr>
                          <w:r>
                            <w:rPr>
                              <w:rStyle w:val="11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</w:rPr>
                            <w:instrText xml:space="preserve">Page</w:instrText>
                          </w:r>
                          <w:r>
                            <w:rPr>
                              <w:rStyle w:val="11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</w:rPr>
                            <w:t>37</w:t>
                          </w:r>
                          <w:r>
                            <w:rPr>
                              <w:rStyle w:val="1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5" o:spid="_x0000_s1026" o:spt="202" type="#_x0000_t202" style="position:absolute;left:0pt;margin-top:0pt;height:10.35pt;width:9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FgAAAGRy&#10;cy9QSwECFAAUAAAACACHTuJAAv7yJ88AAAADAQAADwAAAAAAAAABACAAAAA4AAAAZHJzL2Rvd25y&#10;ZXYueG1sUEsBAhQAFAAAAAgAh07iQH5eddK4AQAAUQMAAA4AAAAAAAAAAQAgAAAAN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tabs>
                        <w:tab w:val="right" w:pos="8306"/>
                        <w:tab w:val="clear" w:pos="8307"/>
                      </w:tabs>
                    </w:pPr>
                    <w:r>
                      <w:rPr>
                        <w:rStyle w:val="11"/>
                      </w:rPr>
                      <w:fldChar w:fldCharType="begin"/>
                    </w:r>
                    <w:r>
                      <w:rPr>
                        <w:rStyle w:val="11"/>
                      </w:rPr>
                      <w:instrText xml:space="preserve">Page</w:instrText>
                    </w:r>
                    <w:r>
                      <w:rPr>
                        <w:rStyle w:val="11"/>
                      </w:rPr>
                      <w:fldChar w:fldCharType="separate"/>
                    </w:r>
                    <w:r>
                      <w:rPr>
                        <w:rStyle w:val="11"/>
                      </w:rPr>
                      <w:t>37</w:t>
                    </w:r>
                    <w:r>
                      <w:rPr>
                        <w:rStyle w:val="1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306"/>
        <w:tab w:val="clear" w:pos="8307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300" cy="131445"/>
              <wp:effectExtent l="0" t="0" r="0" b="0"/>
              <wp:wrapNone/>
              <wp:docPr id="14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1430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tabs>
                              <w:tab w:val="right" w:pos="8306"/>
                              <w:tab w:val="clear" w:pos="8307"/>
                            </w:tabs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6" o:spid="_x0000_s1026" o:spt="202" type="#_x0000_t202" style="position:absolute;left:0pt;margin-top:0pt;height:10.35pt;width:9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WAAAAZHJz&#10;L1BLAQIUABQAAAAIAIdO4kAC/vInzwAAAAMBAAAPAAAAAAAAAAEAIAAAADgAAABkcnMvZG93bnJl&#10;di54bWxQSwECFAAUAAAACACHTuJArHtoHbcBAABRAwAADgAAAAAAAAABACAAAAA0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tabs>
                        <w:tab w:val="right" w:pos="8306"/>
                        <w:tab w:val="clear" w:pos="8307"/>
                      </w:tabs>
                      <w:jc w:val="center"/>
                    </w:pPr>
                    <w:r>
                      <w:fldChar w:fldCharType="begin"/>
                    </w:r>
                    <w:r>
                      <w:instrText xml:space="preserve">Page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8"/>
        <w:rPr>
          <w:rFonts w:hint="eastAsia" w:ascii="新宋体" w:eastAsia="新宋体"/>
        </w:rPr>
      </w:pPr>
      <w:r>
        <w:rPr>
          <w:rFonts w:hint="eastAsia" w:ascii="新宋体" w:eastAsia="新宋体"/>
        </w:rPr>
        <w:t xml:space="preserve">注： 1. 论文被收录和引用情况只针对近5年主要发表论文进行统计；    </w:t>
      </w:r>
    </w:p>
    <w:p>
      <w:pPr>
        <w:pStyle w:val="8"/>
        <w:numPr>
          <w:ilvl w:val="0"/>
          <w:numId w:val="1"/>
        </w:numPr>
        <w:ind w:left="357" w:leftChars="170" w:firstLine="90" w:firstLineChars="50"/>
        <w:rPr>
          <w:rFonts w:hint="eastAsia" w:ascii="新宋体" w:eastAsia="新宋体"/>
          <w:highlight w:val="none"/>
        </w:rPr>
      </w:pPr>
      <w:r>
        <w:rPr>
          <w:rFonts w:hint="eastAsia" w:ascii="新宋体" w:eastAsia="新宋体"/>
        </w:rPr>
        <w:t>对列入统计表中的</w:t>
      </w:r>
      <w:r>
        <w:rPr>
          <w:rFonts w:hint="eastAsia" w:ascii="新宋体" w:eastAsia="新宋体"/>
          <w:lang w:eastAsia="zh-CN"/>
        </w:rPr>
        <w:t>专著</w:t>
      </w:r>
      <w:r>
        <w:rPr>
          <w:rFonts w:hint="eastAsia" w:ascii="新宋体" w:eastAsia="新宋体"/>
        </w:rPr>
        <w:t>需附</w:t>
      </w:r>
      <w:r>
        <w:rPr>
          <w:rFonts w:hint="eastAsia" w:ascii="新宋体" w:eastAsia="新宋体"/>
          <w:lang w:eastAsia="zh-CN"/>
        </w:rPr>
        <w:t>专著</w:t>
      </w:r>
      <w:r>
        <w:rPr>
          <w:rFonts w:hint="eastAsia" w:ascii="新宋体" w:eastAsia="新宋体"/>
        </w:rPr>
        <w:t>首页</w:t>
      </w:r>
      <w:r>
        <w:rPr>
          <w:rFonts w:hint="eastAsia" w:ascii="新宋体" w:eastAsia="新宋体"/>
          <w:lang w:eastAsia="zh-CN"/>
        </w:rPr>
        <w:t>、出版信息页</w:t>
      </w:r>
      <w:r>
        <w:rPr>
          <w:rFonts w:hint="eastAsia" w:ascii="新宋体" w:eastAsia="新宋体"/>
        </w:rPr>
        <w:t>复印件</w:t>
      </w:r>
      <w:r>
        <w:rPr>
          <w:rFonts w:hint="eastAsia" w:ascii="新宋体" w:eastAsia="新宋体"/>
          <w:lang w:eastAsia="zh-CN"/>
        </w:rPr>
        <w:t>，或提交一份著作原件</w:t>
      </w:r>
      <w:r>
        <w:rPr>
          <w:rFonts w:hint="eastAsia" w:ascii="新宋体" w:eastAsia="新宋体"/>
        </w:rPr>
        <w:t>；</w:t>
      </w:r>
      <w:r>
        <w:rPr>
          <w:rFonts w:hint="eastAsia" w:ascii="新宋体" w:eastAsia="新宋体"/>
          <w:lang w:eastAsia="zh-CN"/>
        </w:rPr>
        <w:t>发表论文需附</w:t>
      </w:r>
      <w:r>
        <w:rPr>
          <w:rFonts w:hint="eastAsia" w:ascii="新宋体" w:eastAsia="新宋体"/>
          <w:lang w:val="en-US" w:eastAsia="zh-CN"/>
        </w:rPr>
        <w:t>1～3篇论文的复印件（包括</w:t>
      </w:r>
      <w:r>
        <w:rPr>
          <w:rFonts w:hint="eastAsia" w:ascii="新宋体" w:eastAsia="新宋体"/>
          <w:lang w:eastAsia="zh-CN"/>
        </w:rPr>
        <w:t>刊物首页、论文全文）；咨询报告需提供获批示或被采用证明复印件。</w:t>
      </w:r>
      <w:r>
        <w:rPr>
          <w:rFonts w:hint="eastAsia" w:ascii="新宋体" w:eastAsia="新宋体"/>
        </w:rPr>
        <w:t xml:space="preserve"> </w:t>
      </w:r>
      <w:r>
        <w:rPr>
          <w:rFonts w:hint="eastAsia" w:ascii="新宋体" w:eastAsia="新宋体"/>
          <w:lang w:eastAsia="zh-CN"/>
        </w:rPr>
        <w:t>以上附件需附在推荐表后，一同装订。</w:t>
      </w:r>
    </w:p>
    <w:p>
      <w:pPr>
        <w:pStyle w:val="8"/>
        <w:numPr>
          <w:ilvl w:val="0"/>
          <w:numId w:val="0"/>
        </w:numPr>
        <w:rPr>
          <w:rFonts w:hint="eastAsia" w:ascii="新宋体" w:eastAsia="新宋体"/>
          <w:highlight w:val="none"/>
        </w:rPr>
      </w:pPr>
    </w:p>
    <w:p>
      <w:pPr>
        <w:rPr>
          <w:rFonts w:hint="eastAsia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tabs>
        <w:tab w:val="right" w:pos="8306"/>
        <w:tab w:val="clear" w:pos="8307"/>
      </w:tabs>
    </w:pPr>
    <w:r>
      <w:rPr>
        <w:rFonts w:hint="eastAsia"/>
      </w:rPr>
      <w:t xml:space="preserve">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DE7B90"/>
    <w:multiLevelType w:val="singleLevel"/>
    <w:tmpl w:val="EFDE7B90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06124BDE"/>
    <w:multiLevelType w:val="singleLevel"/>
    <w:tmpl w:val="06124BDE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doNotValidateAgainstSchema/>
  <w:doNotDemarcateInvalidXml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yOTgzYTM0NmY3NGRiZWIyMWYxOTJkODAxNGVhMzQifQ=="/>
  </w:docVars>
  <w:rsids>
    <w:rsidRoot w:val="00961344"/>
    <w:rsid w:val="00296707"/>
    <w:rsid w:val="003C3466"/>
    <w:rsid w:val="005319D6"/>
    <w:rsid w:val="005F481F"/>
    <w:rsid w:val="00A2456D"/>
    <w:rsid w:val="00A91CC2"/>
    <w:rsid w:val="00B86486"/>
    <w:rsid w:val="00C8102A"/>
    <w:rsid w:val="00D9012D"/>
    <w:rsid w:val="010F1DA1"/>
    <w:rsid w:val="014C6B51"/>
    <w:rsid w:val="015C2B0C"/>
    <w:rsid w:val="018E286D"/>
    <w:rsid w:val="019D55FE"/>
    <w:rsid w:val="01AF0E8E"/>
    <w:rsid w:val="01B16792"/>
    <w:rsid w:val="01E16E78"/>
    <w:rsid w:val="020A5176"/>
    <w:rsid w:val="02441F1E"/>
    <w:rsid w:val="024535A0"/>
    <w:rsid w:val="02C32E43"/>
    <w:rsid w:val="02D36DFE"/>
    <w:rsid w:val="02FC3896"/>
    <w:rsid w:val="03097F81"/>
    <w:rsid w:val="03307DE9"/>
    <w:rsid w:val="034A70C0"/>
    <w:rsid w:val="035C6DF3"/>
    <w:rsid w:val="038A1BB2"/>
    <w:rsid w:val="03D36D1F"/>
    <w:rsid w:val="03E16C4E"/>
    <w:rsid w:val="04225DE0"/>
    <w:rsid w:val="042E253E"/>
    <w:rsid w:val="044B1342"/>
    <w:rsid w:val="044E2BE0"/>
    <w:rsid w:val="046441B2"/>
    <w:rsid w:val="04893C18"/>
    <w:rsid w:val="04CB2483"/>
    <w:rsid w:val="04F80D9E"/>
    <w:rsid w:val="051C683A"/>
    <w:rsid w:val="05264356"/>
    <w:rsid w:val="060317A8"/>
    <w:rsid w:val="06834A3D"/>
    <w:rsid w:val="06A0349B"/>
    <w:rsid w:val="06D73361"/>
    <w:rsid w:val="06E33E09"/>
    <w:rsid w:val="070139D5"/>
    <w:rsid w:val="073836D3"/>
    <w:rsid w:val="07726BE5"/>
    <w:rsid w:val="07C50B67"/>
    <w:rsid w:val="080A1514"/>
    <w:rsid w:val="08397462"/>
    <w:rsid w:val="08E40988"/>
    <w:rsid w:val="0906366C"/>
    <w:rsid w:val="09B259BF"/>
    <w:rsid w:val="09B72FD5"/>
    <w:rsid w:val="09C94AB7"/>
    <w:rsid w:val="09F2225F"/>
    <w:rsid w:val="09F87D04"/>
    <w:rsid w:val="0A054B85"/>
    <w:rsid w:val="0A156205"/>
    <w:rsid w:val="0A622F41"/>
    <w:rsid w:val="0A924C8C"/>
    <w:rsid w:val="0ADB2CF4"/>
    <w:rsid w:val="0AEB4EBE"/>
    <w:rsid w:val="0B1A4FE4"/>
    <w:rsid w:val="0B4464A0"/>
    <w:rsid w:val="0B460AB5"/>
    <w:rsid w:val="0B494101"/>
    <w:rsid w:val="0B4E5BBB"/>
    <w:rsid w:val="0B662F05"/>
    <w:rsid w:val="0B7D1301"/>
    <w:rsid w:val="0BE13081"/>
    <w:rsid w:val="0BE856C8"/>
    <w:rsid w:val="0C130726"/>
    <w:rsid w:val="0C3E178C"/>
    <w:rsid w:val="0C985340"/>
    <w:rsid w:val="0D0B5B12"/>
    <w:rsid w:val="0D111874"/>
    <w:rsid w:val="0D4E0085"/>
    <w:rsid w:val="0D7A4A46"/>
    <w:rsid w:val="0DB42EC3"/>
    <w:rsid w:val="0DD73C46"/>
    <w:rsid w:val="0DE46363"/>
    <w:rsid w:val="0DEB5944"/>
    <w:rsid w:val="0E19425F"/>
    <w:rsid w:val="0E252C04"/>
    <w:rsid w:val="0E39045D"/>
    <w:rsid w:val="0E796AAB"/>
    <w:rsid w:val="0E8813E4"/>
    <w:rsid w:val="0ECA5559"/>
    <w:rsid w:val="0EEE7499"/>
    <w:rsid w:val="0F00122B"/>
    <w:rsid w:val="0F1D1C72"/>
    <w:rsid w:val="0F331350"/>
    <w:rsid w:val="0FF93D78"/>
    <w:rsid w:val="0FFD54BA"/>
    <w:rsid w:val="0FFE195E"/>
    <w:rsid w:val="10523A58"/>
    <w:rsid w:val="106F18A1"/>
    <w:rsid w:val="10811D72"/>
    <w:rsid w:val="10817E99"/>
    <w:rsid w:val="10EC7A09"/>
    <w:rsid w:val="110E38E8"/>
    <w:rsid w:val="11194576"/>
    <w:rsid w:val="11270A41"/>
    <w:rsid w:val="114D4842"/>
    <w:rsid w:val="11A13FEE"/>
    <w:rsid w:val="11C73FD2"/>
    <w:rsid w:val="12083FA8"/>
    <w:rsid w:val="120C7C36"/>
    <w:rsid w:val="12110783"/>
    <w:rsid w:val="131B632D"/>
    <w:rsid w:val="13272F7A"/>
    <w:rsid w:val="13C0517C"/>
    <w:rsid w:val="13CA6EFA"/>
    <w:rsid w:val="13D053C0"/>
    <w:rsid w:val="13E96481"/>
    <w:rsid w:val="13EE3A98"/>
    <w:rsid w:val="13FD3CDB"/>
    <w:rsid w:val="142D3CA5"/>
    <w:rsid w:val="147848D7"/>
    <w:rsid w:val="15100D4A"/>
    <w:rsid w:val="15567B46"/>
    <w:rsid w:val="158A12AC"/>
    <w:rsid w:val="15C34AB0"/>
    <w:rsid w:val="15FD6214"/>
    <w:rsid w:val="162C08A7"/>
    <w:rsid w:val="16325AD7"/>
    <w:rsid w:val="163F2354"/>
    <w:rsid w:val="166E151F"/>
    <w:rsid w:val="16726C02"/>
    <w:rsid w:val="167F131F"/>
    <w:rsid w:val="16866209"/>
    <w:rsid w:val="169721C5"/>
    <w:rsid w:val="16FC4461"/>
    <w:rsid w:val="17602EFE"/>
    <w:rsid w:val="17F11DA8"/>
    <w:rsid w:val="183D3240"/>
    <w:rsid w:val="185443E6"/>
    <w:rsid w:val="18AD2173"/>
    <w:rsid w:val="18F41B50"/>
    <w:rsid w:val="18F66BE7"/>
    <w:rsid w:val="1934019F"/>
    <w:rsid w:val="19916DA6"/>
    <w:rsid w:val="19CD27EC"/>
    <w:rsid w:val="19D67702"/>
    <w:rsid w:val="1A383DEA"/>
    <w:rsid w:val="1A50215E"/>
    <w:rsid w:val="1A50725A"/>
    <w:rsid w:val="1A852ADF"/>
    <w:rsid w:val="1A9B2956"/>
    <w:rsid w:val="1B240CC8"/>
    <w:rsid w:val="1B851185"/>
    <w:rsid w:val="1B862808"/>
    <w:rsid w:val="1BBF6711"/>
    <w:rsid w:val="1BF61DE9"/>
    <w:rsid w:val="1C980A44"/>
    <w:rsid w:val="1CEB398E"/>
    <w:rsid w:val="1D65301C"/>
    <w:rsid w:val="1D983A66"/>
    <w:rsid w:val="1DC13FCB"/>
    <w:rsid w:val="1DE43C6F"/>
    <w:rsid w:val="1E380731"/>
    <w:rsid w:val="1E6C1734"/>
    <w:rsid w:val="1ECE4BF1"/>
    <w:rsid w:val="1EFF73D5"/>
    <w:rsid w:val="1F15637C"/>
    <w:rsid w:val="1F2B3DF2"/>
    <w:rsid w:val="1F3D3B25"/>
    <w:rsid w:val="1FAB6CE1"/>
    <w:rsid w:val="20085EE1"/>
    <w:rsid w:val="20420CAC"/>
    <w:rsid w:val="205D622D"/>
    <w:rsid w:val="20653333"/>
    <w:rsid w:val="20696A85"/>
    <w:rsid w:val="209D487B"/>
    <w:rsid w:val="21020B82"/>
    <w:rsid w:val="213C4673"/>
    <w:rsid w:val="214967B1"/>
    <w:rsid w:val="215313DE"/>
    <w:rsid w:val="21611854"/>
    <w:rsid w:val="21725D08"/>
    <w:rsid w:val="21933032"/>
    <w:rsid w:val="21C7634B"/>
    <w:rsid w:val="22D447A0"/>
    <w:rsid w:val="230A1F70"/>
    <w:rsid w:val="238E494F"/>
    <w:rsid w:val="23B26A5F"/>
    <w:rsid w:val="23FA02B0"/>
    <w:rsid w:val="243F3E9B"/>
    <w:rsid w:val="24507E57"/>
    <w:rsid w:val="246102B6"/>
    <w:rsid w:val="247955FF"/>
    <w:rsid w:val="2481056C"/>
    <w:rsid w:val="251F561F"/>
    <w:rsid w:val="251F61A7"/>
    <w:rsid w:val="25441769"/>
    <w:rsid w:val="25AE12D9"/>
    <w:rsid w:val="26CF59AB"/>
    <w:rsid w:val="26ED077B"/>
    <w:rsid w:val="26FC3517"/>
    <w:rsid w:val="2705353D"/>
    <w:rsid w:val="270D5A86"/>
    <w:rsid w:val="27224BBC"/>
    <w:rsid w:val="27280C17"/>
    <w:rsid w:val="272B0593"/>
    <w:rsid w:val="27402404"/>
    <w:rsid w:val="274E0111"/>
    <w:rsid w:val="27690E0F"/>
    <w:rsid w:val="277A5916"/>
    <w:rsid w:val="277D0F63"/>
    <w:rsid w:val="27912C60"/>
    <w:rsid w:val="282C4737"/>
    <w:rsid w:val="28610884"/>
    <w:rsid w:val="28A6273B"/>
    <w:rsid w:val="28AB0D77"/>
    <w:rsid w:val="28AD42F6"/>
    <w:rsid w:val="28B5297E"/>
    <w:rsid w:val="28D23377"/>
    <w:rsid w:val="28F11C08"/>
    <w:rsid w:val="28FE60D3"/>
    <w:rsid w:val="291E5B4D"/>
    <w:rsid w:val="293C6F6B"/>
    <w:rsid w:val="2940493E"/>
    <w:rsid w:val="29626662"/>
    <w:rsid w:val="29B63C82"/>
    <w:rsid w:val="29C4731D"/>
    <w:rsid w:val="29E51041"/>
    <w:rsid w:val="29F74717"/>
    <w:rsid w:val="2A4E4E38"/>
    <w:rsid w:val="2A815802"/>
    <w:rsid w:val="2AAB5DE7"/>
    <w:rsid w:val="2ACB46DB"/>
    <w:rsid w:val="2B0A5203"/>
    <w:rsid w:val="2B7A7297"/>
    <w:rsid w:val="2B8F1669"/>
    <w:rsid w:val="2BDD46C6"/>
    <w:rsid w:val="2BF81500"/>
    <w:rsid w:val="2C2916B9"/>
    <w:rsid w:val="2C8903AA"/>
    <w:rsid w:val="2C965788"/>
    <w:rsid w:val="2CB74F17"/>
    <w:rsid w:val="2D0D36B6"/>
    <w:rsid w:val="2D450775"/>
    <w:rsid w:val="2D6F57F1"/>
    <w:rsid w:val="2D7746A6"/>
    <w:rsid w:val="2DAD68FF"/>
    <w:rsid w:val="2DBD655D"/>
    <w:rsid w:val="2DD53FAD"/>
    <w:rsid w:val="2DDD09AD"/>
    <w:rsid w:val="2DE41D3C"/>
    <w:rsid w:val="2EA4771D"/>
    <w:rsid w:val="2EBF6305"/>
    <w:rsid w:val="2EE61AE3"/>
    <w:rsid w:val="2EF04710"/>
    <w:rsid w:val="2F164B8F"/>
    <w:rsid w:val="2F2C46D4"/>
    <w:rsid w:val="2F9D6E59"/>
    <w:rsid w:val="2FF77CF3"/>
    <w:rsid w:val="30072734"/>
    <w:rsid w:val="30567C51"/>
    <w:rsid w:val="30963095"/>
    <w:rsid w:val="30B67293"/>
    <w:rsid w:val="30BB0D91"/>
    <w:rsid w:val="30EC0F07"/>
    <w:rsid w:val="31280191"/>
    <w:rsid w:val="314E2D57"/>
    <w:rsid w:val="317F3195"/>
    <w:rsid w:val="31857392"/>
    <w:rsid w:val="319677F1"/>
    <w:rsid w:val="31975317"/>
    <w:rsid w:val="31B163D9"/>
    <w:rsid w:val="31B5579D"/>
    <w:rsid w:val="31CD698B"/>
    <w:rsid w:val="32002EBC"/>
    <w:rsid w:val="324059AE"/>
    <w:rsid w:val="324C0C07"/>
    <w:rsid w:val="327614B6"/>
    <w:rsid w:val="32AD07A9"/>
    <w:rsid w:val="32D13927"/>
    <w:rsid w:val="32D305D1"/>
    <w:rsid w:val="32FA6BE3"/>
    <w:rsid w:val="330C763F"/>
    <w:rsid w:val="33802506"/>
    <w:rsid w:val="33833DA5"/>
    <w:rsid w:val="338673F1"/>
    <w:rsid w:val="34135945"/>
    <w:rsid w:val="35695279"/>
    <w:rsid w:val="357A4D33"/>
    <w:rsid w:val="35CF011D"/>
    <w:rsid w:val="35D42269"/>
    <w:rsid w:val="362A64C1"/>
    <w:rsid w:val="36437CF1"/>
    <w:rsid w:val="366F250B"/>
    <w:rsid w:val="3672205D"/>
    <w:rsid w:val="368B5FCB"/>
    <w:rsid w:val="369D33CF"/>
    <w:rsid w:val="36BB5604"/>
    <w:rsid w:val="36F56D67"/>
    <w:rsid w:val="370C40B1"/>
    <w:rsid w:val="37490E61"/>
    <w:rsid w:val="3805122C"/>
    <w:rsid w:val="38194CD8"/>
    <w:rsid w:val="384F60F2"/>
    <w:rsid w:val="392C27E9"/>
    <w:rsid w:val="398C14D9"/>
    <w:rsid w:val="3A0472C2"/>
    <w:rsid w:val="3A1C285D"/>
    <w:rsid w:val="3A994B6E"/>
    <w:rsid w:val="3AB605BC"/>
    <w:rsid w:val="3ACC4283"/>
    <w:rsid w:val="3AF86E26"/>
    <w:rsid w:val="3B135A0E"/>
    <w:rsid w:val="3B207E0C"/>
    <w:rsid w:val="3B820DE6"/>
    <w:rsid w:val="3B9308FD"/>
    <w:rsid w:val="3B9A0643"/>
    <w:rsid w:val="3BA174BE"/>
    <w:rsid w:val="3BA50630"/>
    <w:rsid w:val="3C1557B6"/>
    <w:rsid w:val="3C2974B3"/>
    <w:rsid w:val="3C573B30"/>
    <w:rsid w:val="3C6109FB"/>
    <w:rsid w:val="3CA43C97"/>
    <w:rsid w:val="3CB274A9"/>
    <w:rsid w:val="3CC86CCC"/>
    <w:rsid w:val="3CD4741F"/>
    <w:rsid w:val="3CED1F40"/>
    <w:rsid w:val="3CF33D49"/>
    <w:rsid w:val="3D1635D1"/>
    <w:rsid w:val="3D2A703F"/>
    <w:rsid w:val="3D322377"/>
    <w:rsid w:val="3D672CF3"/>
    <w:rsid w:val="3D6764E5"/>
    <w:rsid w:val="3D6D331F"/>
    <w:rsid w:val="3D820C29"/>
    <w:rsid w:val="3DAA037C"/>
    <w:rsid w:val="3DAF5F61"/>
    <w:rsid w:val="3DFC6C2D"/>
    <w:rsid w:val="3E7960A5"/>
    <w:rsid w:val="3E8B0B7A"/>
    <w:rsid w:val="3EA77B23"/>
    <w:rsid w:val="3EB07A18"/>
    <w:rsid w:val="3EB56DDC"/>
    <w:rsid w:val="3EDF70CB"/>
    <w:rsid w:val="3F2A1578"/>
    <w:rsid w:val="3F4168C2"/>
    <w:rsid w:val="3F640451"/>
    <w:rsid w:val="3FBFBAFB"/>
    <w:rsid w:val="3FC512A1"/>
    <w:rsid w:val="3FFF0C57"/>
    <w:rsid w:val="401D10DD"/>
    <w:rsid w:val="40CA4BAD"/>
    <w:rsid w:val="40CB28E7"/>
    <w:rsid w:val="41260DCB"/>
    <w:rsid w:val="412A1D04"/>
    <w:rsid w:val="413B7A6D"/>
    <w:rsid w:val="41727207"/>
    <w:rsid w:val="41872CB2"/>
    <w:rsid w:val="41AD57B3"/>
    <w:rsid w:val="42187DAE"/>
    <w:rsid w:val="424F4097"/>
    <w:rsid w:val="426052B1"/>
    <w:rsid w:val="42956517"/>
    <w:rsid w:val="42DC70F4"/>
    <w:rsid w:val="42E3660E"/>
    <w:rsid w:val="43626C1A"/>
    <w:rsid w:val="43720D55"/>
    <w:rsid w:val="43B309E8"/>
    <w:rsid w:val="43F65ECD"/>
    <w:rsid w:val="440305EA"/>
    <w:rsid w:val="44466E54"/>
    <w:rsid w:val="44557097"/>
    <w:rsid w:val="44670B79"/>
    <w:rsid w:val="447D039C"/>
    <w:rsid w:val="44B738AE"/>
    <w:rsid w:val="44D04970"/>
    <w:rsid w:val="4504286C"/>
    <w:rsid w:val="453E5D7D"/>
    <w:rsid w:val="45D40490"/>
    <w:rsid w:val="45F662A5"/>
    <w:rsid w:val="46230C36"/>
    <w:rsid w:val="46296B01"/>
    <w:rsid w:val="46560EA5"/>
    <w:rsid w:val="466C0147"/>
    <w:rsid w:val="46731A57"/>
    <w:rsid w:val="467E350D"/>
    <w:rsid w:val="46DA7D28"/>
    <w:rsid w:val="4717258D"/>
    <w:rsid w:val="474417D8"/>
    <w:rsid w:val="47517078"/>
    <w:rsid w:val="478F28C0"/>
    <w:rsid w:val="47917139"/>
    <w:rsid w:val="47BD70E3"/>
    <w:rsid w:val="47CC4A9D"/>
    <w:rsid w:val="480F79DB"/>
    <w:rsid w:val="482C45B3"/>
    <w:rsid w:val="48E405FD"/>
    <w:rsid w:val="49071890"/>
    <w:rsid w:val="49373026"/>
    <w:rsid w:val="494871CB"/>
    <w:rsid w:val="495D761D"/>
    <w:rsid w:val="49F659D9"/>
    <w:rsid w:val="4A1724BA"/>
    <w:rsid w:val="4A233794"/>
    <w:rsid w:val="4A282B58"/>
    <w:rsid w:val="4A547DF1"/>
    <w:rsid w:val="4A5B2F2E"/>
    <w:rsid w:val="4A6718D3"/>
    <w:rsid w:val="4AA20615"/>
    <w:rsid w:val="4AFE5D58"/>
    <w:rsid w:val="4B2B0B52"/>
    <w:rsid w:val="4BBA3C84"/>
    <w:rsid w:val="4BBC5077"/>
    <w:rsid w:val="4BBF74EC"/>
    <w:rsid w:val="4BC13C3F"/>
    <w:rsid w:val="4BEB02E1"/>
    <w:rsid w:val="4C194E4E"/>
    <w:rsid w:val="4C462C3C"/>
    <w:rsid w:val="4C7E0947"/>
    <w:rsid w:val="4CB16E35"/>
    <w:rsid w:val="4CDB0356"/>
    <w:rsid w:val="4CF30EF4"/>
    <w:rsid w:val="4CF431C6"/>
    <w:rsid w:val="4D461C73"/>
    <w:rsid w:val="4D502AF2"/>
    <w:rsid w:val="4DAA7F4A"/>
    <w:rsid w:val="4DAE6E5A"/>
    <w:rsid w:val="4E2875CB"/>
    <w:rsid w:val="4E3A40B5"/>
    <w:rsid w:val="4E8F7E38"/>
    <w:rsid w:val="4E920EE8"/>
    <w:rsid w:val="4E9C58C3"/>
    <w:rsid w:val="4ED11FB7"/>
    <w:rsid w:val="4EFC2BF8"/>
    <w:rsid w:val="4EFD4531"/>
    <w:rsid w:val="4F244236"/>
    <w:rsid w:val="4F277882"/>
    <w:rsid w:val="4F3B332E"/>
    <w:rsid w:val="4F6B1084"/>
    <w:rsid w:val="4FAF111C"/>
    <w:rsid w:val="4FBF2ED2"/>
    <w:rsid w:val="4FE237A9"/>
    <w:rsid w:val="50487AB0"/>
    <w:rsid w:val="506751BD"/>
    <w:rsid w:val="50BB4726"/>
    <w:rsid w:val="51002139"/>
    <w:rsid w:val="516923D4"/>
    <w:rsid w:val="5174212F"/>
    <w:rsid w:val="51A76A58"/>
    <w:rsid w:val="52074A0E"/>
    <w:rsid w:val="525A7F6F"/>
    <w:rsid w:val="52701540"/>
    <w:rsid w:val="528F7C18"/>
    <w:rsid w:val="52A66D10"/>
    <w:rsid w:val="52B256B5"/>
    <w:rsid w:val="53890B0C"/>
    <w:rsid w:val="539719D0"/>
    <w:rsid w:val="53C87CEC"/>
    <w:rsid w:val="53C9484E"/>
    <w:rsid w:val="53DF4646"/>
    <w:rsid w:val="540C1B6F"/>
    <w:rsid w:val="54386DE8"/>
    <w:rsid w:val="54447BAF"/>
    <w:rsid w:val="54460539"/>
    <w:rsid w:val="54501629"/>
    <w:rsid w:val="54850B25"/>
    <w:rsid w:val="548D0188"/>
    <w:rsid w:val="54951E7E"/>
    <w:rsid w:val="5501720B"/>
    <w:rsid w:val="55081F04"/>
    <w:rsid w:val="555869E7"/>
    <w:rsid w:val="5569376F"/>
    <w:rsid w:val="556D060E"/>
    <w:rsid w:val="55711857"/>
    <w:rsid w:val="55D818D6"/>
    <w:rsid w:val="55E8796F"/>
    <w:rsid w:val="560262EF"/>
    <w:rsid w:val="56644961"/>
    <w:rsid w:val="56903F5F"/>
    <w:rsid w:val="56BA7F49"/>
    <w:rsid w:val="56CD6F61"/>
    <w:rsid w:val="56D26737"/>
    <w:rsid w:val="57154464"/>
    <w:rsid w:val="577B72BF"/>
    <w:rsid w:val="57882E88"/>
    <w:rsid w:val="578A6C00"/>
    <w:rsid w:val="57E45205"/>
    <w:rsid w:val="57F4051E"/>
    <w:rsid w:val="57F55169"/>
    <w:rsid w:val="58935BF3"/>
    <w:rsid w:val="5898359F"/>
    <w:rsid w:val="58BC728D"/>
    <w:rsid w:val="590E4E8C"/>
    <w:rsid w:val="5959054C"/>
    <w:rsid w:val="59626898"/>
    <w:rsid w:val="5999137D"/>
    <w:rsid w:val="59A3044D"/>
    <w:rsid w:val="5A2C3F9F"/>
    <w:rsid w:val="5A5453FD"/>
    <w:rsid w:val="5A971D60"/>
    <w:rsid w:val="5AA02A87"/>
    <w:rsid w:val="5AF0021E"/>
    <w:rsid w:val="5AF463F0"/>
    <w:rsid w:val="5B296730"/>
    <w:rsid w:val="5B6339F0"/>
    <w:rsid w:val="5B9C210B"/>
    <w:rsid w:val="5BAD110F"/>
    <w:rsid w:val="5BEE4A1C"/>
    <w:rsid w:val="5CC15FC3"/>
    <w:rsid w:val="5CC74453"/>
    <w:rsid w:val="5D0258AF"/>
    <w:rsid w:val="5D733177"/>
    <w:rsid w:val="5DDB09D1"/>
    <w:rsid w:val="5E3D49CC"/>
    <w:rsid w:val="5E4F6587"/>
    <w:rsid w:val="5E707D0B"/>
    <w:rsid w:val="5E895E64"/>
    <w:rsid w:val="5ECC3FA2"/>
    <w:rsid w:val="5ED128F7"/>
    <w:rsid w:val="5F0E6369"/>
    <w:rsid w:val="5F463D55"/>
    <w:rsid w:val="5F754974"/>
    <w:rsid w:val="5FDF25F8"/>
    <w:rsid w:val="5FFE0FCC"/>
    <w:rsid w:val="6005151A"/>
    <w:rsid w:val="60316FA0"/>
    <w:rsid w:val="605624DF"/>
    <w:rsid w:val="60602BF4"/>
    <w:rsid w:val="60C3659A"/>
    <w:rsid w:val="60D83636"/>
    <w:rsid w:val="61335967"/>
    <w:rsid w:val="61832536"/>
    <w:rsid w:val="61CA2A1B"/>
    <w:rsid w:val="62B40FD5"/>
    <w:rsid w:val="62FB0777"/>
    <w:rsid w:val="6300246C"/>
    <w:rsid w:val="63163A3E"/>
    <w:rsid w:val="632E547F"/>
    <w:rsid w:val="63325424"/>
    <w:rsid w:val="63493E13"/>
    <w:rsid w:val="635527B8"/>
    <w:rsid w:val="635C4AF9"/>
    <w:rsid w:val="63612F0B"/>
    <w:rsid w:val="636C365E"/>
    <w:rsid w:val="636E08C3"/>
    <w:rsid w:val="63D336DD"/>
    <w:rsid w:val="63D53181"/>
    <w:rsid w:val="63D57455"/>
    <w:rsid w:val="643B67E4"/>
    <w:rsid w:val="646808EA"/>
    <w:rsid w:val="646B7DB9"/>
    <w:rsid w:val="64B04CD0"/>
    <w:rsid w:val="6503156E"/>
    <w:rsid w:val="653528A1"/>
    <w:rsid w:val="653600D9"/>
    <w:rsid w:val="65A74E21"/>
    <w:rsid w:val="65B732B6"/>
    <w:rsid w:val="65CD0D2C"/>
    <w:rsid w:val="65D200F0"/>
    <w:rsid w:val="65DC3F88"/>
    <w:rsid w:val="66171EC1"/>
    <w:rsid w:val="662843C6"/>
    <w:rsid w:val="6637451D"/>
    <w:rsid w:val="665F74AA"/>
    <w:rsid w:val="666845B1"/>
    <w:rsid w:val="667E0B65"/>
    <w:rsid w:val="66A0133F"/>
    <w:rsid w:val="66C35C8B"/>
    <w:rsid w:val="66CF2003"/>
    <w:rsid w:val="67151B4D"/>
    <w:rsid w:val="67313B0C"/>
    <w:rsid w:val="6737477D"/>
    <w:rsid w:val="675C1C7E"/>
    <w:rsid w:val="678E0047"/>
    <w:rsid w:val="67AC4971"/>
    <w:rsid w:val="67E838C2"/>
    <w:rsid w:val="67EF26A6"/>
    <w:rsid w:val="68054A95"/>
    <w:rsid w:val="680A0EC2"/>
    <w:rsid w:val="681D4BB1"/>
    <w:rsid w:val="68996CA3"/>
    <w:rsid w:val="68B461CE"/>
    <w:rsid w:val="68C83429"/>
    <w:rsid w:val="69472BA3"/>
    <w:rsid w:val="695F613F"/>
    <w:rsid w:val="696F20FA"/>
    <w:rsid w:val="69D02B99"/>
    <w:rsid w:val="6A330C52"/>
    <w:rsid w:val="6AB04778"/>
    <w:rsid w:val="6AB7BEB5"/>
    <w:rsid w:val="6B3727A3"/>
    <w:rsid w:val="6B5648A0"/>
    <w:rsid w:val="6B6A0DCB"/>
    <w:rsid w:val="6BD526E8"/>
    <w:rsid w:val="6BF012D0"/>
    <w:rsid w:val="6C153629"/>
    <w:rsid w:val="6C16685D"/>
    <w:rsid w:val="6C44161C"/>
    <w:rsid w:val="6C4E2926"/>
    <w:rsid w:val="6C5C612E"/>
    <w:rsid w:val="6C7E1196"/>
    <w:rsid w:val="6CC02668"/>
    <w:rsid w:val="6CDF30F3"/>
    <w:rsid w:val="6D39281B"/>
    <w:rsid w:val="6D480C98"/>
    <w:rsid w:val="6DAA3BEC"/>
    <w:rsid w:val="6DCE5641"/>
    <w:rsid w:val="6DD4077E"/>
    <w:rsid w:val="6DE704B1"/>
    <w:rsid w:val="6DF8446C"/>
    <w:rsid w:val="6DFB21AE"/>
    <w:rsid w:val="6E3D4575"/>
    <w:rsid w:val="6E5813AF"/>
    <w:rsid w:val="6EA36ACE"/>
    <w:rsid w:val="6EB175A8"/>
    <w:rsid w:val="6EB32A89"/>
    <w:rsid w:val="6EF70BC7"/>
    <w:rsid w:val="6F524050"/>
    <w:rsid w:val="6F783DD3"/>
    <w:rsid w:val="70182BA3"/>
    <w:rsid w:val="70194E47"/>
    <w:rsid w:val="70332D57"/>
    <w:rsid w:val="706B04AD"/>
    <w:rsid w:val="70975B8A"/>
    <w:rsid w:val="70CE57EB"/>
    <w:rsid w:val="716360A0"/>
    <w:rsid w:val="717B7362"/>
    <w:rsid w:val="718D37CA"/>
    <w:rsid w:val="719B1CDE"/>
    <w:rsid w:val="72067560"/>
    <w:rsid w:val="728B1D53"/>
    <w:rsid w:val="72DE5B6C"/>
    <w:rsid w:val="72F25B39"/>
    <w:rsid w:val="7318735E"/>
    <w:rsid w:val="73886292"/>
    <w:rsid w:val="73AE41C3"/>
    <w:rsid w:val="73BD701B"/>
    <w:rsid w:val="73D94A1D"/>
    <w:rsid w:val="73F76F74"/>
    <w:rsid w:val="74463A57"/>
    <w:rsid w:val="745B2BE8"/>
    <w:rsid w:val="748163D8"/>
    <w:rsid w:val="74D74E37"/>
    <w:rsid w:val="74F13183"/>
    <w:rsid w:val="75134281"/>
    <w:rsid w:val="751A73BE"/>
    <w:rsid w:val="752C182C"/>
    <w:rsid w:val="75586CB3"/>
    <w:rsid w:val="756D3991"/>
    <w:rsid w:val="756F65F9"/>
    <w:rsid w:val="759479A6"/>
    <w:rsid w:val="75B96BD7"/>
    <w:rsid w:val="75BF3AC1"/>
    <w:rsid w:val="75CD2682"/>
    <w:rsid w:val="75CD4430"/>
    <w:rsid w:val="75DE663D"/>
    <w:rsid w:val="75E1612D"/>
    <w:rsid w:val="75FC6AC3"/>
    <w:rsid w:val="76C577FD"/>
    <w:rsid w:val="76F1414E"/>
    <w:rsid w:val="77366005"/>
    <w:rsid w:val="775E309C"/>
    <w:rsid w:val="77752FD1"/>
    <w:rsid w:val="778B00FF"/>
    <w:rsid w:val="77D31AA6"/>
    <w:rsid w:val="77DC4DFE"/>
    <w:rsid w:val="77F739E6"/>
    <w:rsid w:val="780A196C"/>
    <w:rsid w:val="782D12A8"/>
    <w:rsid w:val="78BF024C"/>
    <w:rsid w:val="78E1177F"/>
    <w:rsid w:val="794065A6"/>
    <w:rsid w:val="794E01B4"/>
    <w:rsid w:val="79BD2A0E"/>
    <w:rsid w:val="79C56B80"/>
    <w:rsid w:val="79F20909"/>
    <w:rsid w:val="7A0E5017"/>
    <w:rsid w:val="7A1940E8"/>
    <w:rsid w:val="7A195E96"/>
    <w:rsid w:val="7A2A4FB8"/>
    <w:rsid w:val="7A726B8A"/>
    <w:rsid w:val="7A9C0875"/>
    <w:rsid w:val="7AB73699"/>
    <w:rsid w:val="7AC26DA8"/>
    <w:rsid w:val="7AC5601E"/>
    <w:rsid w:val="7B087CB8"/>
    <w:rsid w:val="7B784E3E"/>
    <w:rsid w:val="7B9679FB"/>
    <w:rsid w:val="7BA619AB"/>
    <w:rsid w:val="7BC71922"/>
    <w:rsid w:val="7BFD8663"/>
    <w:rsid w:val="7C2E19A1"/>
    <w:rsid w:val="7C3D3992"/>
    <w:rsid w:val="7CA57EB5"/>
    <w:rsid w:val="7CA83501"/>
    <w:rsid w:val="7CAD6D69"/>
    <w:rsid w:val="7CEF2EDE"/>
    <w:rsid w:val="7D1C7A4B"/>
    <w:rsid w:val="7D265288"/>
    <w:rsid w:val="7D2E7EAA"/>
    <w:rsid w:val="7D733CBA"/>
    <w:rsid w:val="7E427E5E"/>
    <w:rsid w:val="7E590F57"/>
    <w:rsid w:val="7E6C74BE"/>
    <w:rsid w:val="7ECB797B"/>
    <w:rsid w:val="7ECDAA74"/>
    <w:rsid w:val="7EDB7BBE"/>
    <w:rsid w:val="7F427C3D"/>
    <w:rsid w:val="7F5DDF43"/>
    <w:rsid w:val="7F773271"/>
    <w:rsid w:val="7F7E679B"/>
    <w:rsid w:val="7FCB5E84"/>
    <w:rsid w:val="7FF959D7"/>
    <w:rsid w:val="9C9D671C"/>
    <w:rsid w:val="9FFBAA74"/>
    <w:rsid w:val="A7E70153"/>
    <w:rsid w:val="ADBBCEBC"/>
    <w:rsid w:val="B73900AF"/>
    <w:rsid w:val="BEFDC8E4"/>
    <w:rsid w:val="CF7EE068"/>
    <w:rsid w:val="CFB78F05"/>
    <w:rsid w:val="CFC731A4"/>
    <w:rsid w:val="DEFF7943"/>
    <w:rsid w:val="DFFA20DD"/>
    <w:rsid w:val="FD77EC70"/>
    <w:rsid w:val="FFBF410E"/>
    <w:rsid w:val="FFEB57E8"/>
    <w:rsid w:val="FFF851CF"/>
    <w:rsid w:val="FFFD41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qFormat/>
    <w:uiPriority w:val="0"/>
    <w:pPr>
      <w:widowControl w:val="0"/>
      <w:spacing w:line="520" w:lineRule="exact"/>
      <w:jc w:val="both"/>
    </w:pPr>
    <w:rPr>
      <w:rFonts w:ascii="仿宋_GB2312" w:hAnsi="Times New Roman" w:eastAsia="仿宋_GB2312" w:cs="Times New Roman"/>
      <w:kern w:val="2"/>
      <w:sz w:val="30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8">
    <w:name w:val="footnote text"/>
    <w:qFormat/>
    <w:uiPriority w:val="0"/>
    <w:pPr>
      <w:widowControl w:val="0"/>
      <w:snapToGrid w:val="0"/>
    </w:pPr>
    <w:rPr>
      <w:rFonts w:ascii="Times New Roman" w:hAnsi="Times New Roman" w:eastAsia="宋体" w:cs="Times New Roman"/>
      <w:sz w:val="18"/>
      <w:szCs w:val="18"/>
      <w:lang w:val="en-US" w:eastAsia="zh-CN" w:bidi="ar-SA"/>
    </w:rPr>
  </w:style>
  <w:style w:type="character" w:styleId="11">
    <w:name w:val="page number"/>
    <w:basedOn w:val="10"/>
    <w:qFormat/>
    <w:uiPriority w:val="0"/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footnote reference"/>
    <w:qFormat/>
    <w:uiPriority w:val="0"/>
    <w:rPr>
      <w:vertAlign w:val="superscript"/>
    </w:rPr>
  </w:style>
  <w:style w:type="character" w:customStyle="1" w:styleId="14">
    <w:name w:val="font141"/>
    <w:basedOn w:val="10"/>
    <w:qFormat/>
    <w:uiPriority w:val="0"/>
    <w:rPr>
      <w:rFonts w:ascii="楷体" w:eastAsia="楷体" w:cs="楷体"/>
      <w:b/>
      <w:bCs/>
      <w:color w:val="000000"/>
      <w:sz w:val="24"/>
      <w:szCs w:val="24"/>
      <w:u w:val="none"/>
      <w:lang w:bidi="ar-SA"/>
    </w:rPr>
  </w:style>
  <w:style w:type="character" w:customStyle="1" w:styleId="15">
    <w:name w:val="font131"/>
    <w:basedOn w:val="10"/>
    <w:qFormat/>
    <w:uiPriority w:val="0"/>
    <w:rPr>
      <w:rFonts w:ascii="Times New Roman" w:hAnsi="Times New Roman" w:cs="Times New Roman"/>
      <w:b/>
      <w:bCs/>
      <w:color w:val="000000"/>
      <w:sz w:val="24"/>
      <w:szCs w:val="24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40</Pages>
  <Words>8245</Words>
  <Characters>8692</Characters>
  <TotalTime>0</TotalTime>
  <ScaleCrop>false</ScaleCrop>
  <LinksUpToDate>false</LinksUpToDate>
  <CharactersWithSpaces>9818</CharactersWithSpaces>
  <Application>WPS Office_11.8.2.9958_F1E327BC-269C-435d-A152-05C5408002CA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2012-03-12T23:03:00Z</dcterms:created>
  <dc:creator>Lenovo User</dc:creator>
  <cp:lastModifiedBy>skl</cp:lastModifiedBy>
  <cp:lastPrinted>2024-04-17T10:40:48Z</cp:lastPrinted>
  <dcterms:modified xsi:type="dcterms:W3CDTF">2024-04-17T10:53:29Z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">
    <vt:lpwstr>2052-11.1.0.12358</vt:lpwstr>
  </property>
  <property fmtid="{D5CDD505-2E9C-101B-9397-08002B2CF9AE}" pid="3" name="KSOProductBuildVer">
    <vt:lpwstr>2052-11.8.2.9958</vt:lpwstr>
  </property>
  <property fmtid="{D5CDD505-2E9C-101B-9397-08002B2CF9AE}" pid="4" name="ICV">
    <vt:lpwstr>D0A086126BAD40E696FF2EDE6BED9A96</vt:lpwstr>
  </property>
</Properties>
</file>